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4EF32" w14:textId="10BBBE0D" w:rsidR="00AA5E90" w:rsidRDefault="00AA5E90" w:rsidP="00AA5E90">
      <w:pPr>
        <w:jc w:val="center"/>
        <w:rPr>
          <w:rFonts w:ascii="宋体" w:eastAsia="宋体" w:hAnsi="宋体"/>
          <w:b/>
          <w:sz w:val="44"/>
          <w:szCs w:val="44"/>
        </w:rPr>
      </w:pPr>
      <w:r w:rsidRPr="00D52218">
        <w:rPr>
          <w:rFonts w:ascii="宋体" w:eastAsia="宋体" w:hAnsi="宋体" w:hint="eastAsia"/>
          <w:b/>
          <w:sz w:val="44"/>
          <w:szCs w:val="44"/>
        </w:rPr>
        <w:t>防老剂</w:t>
      </w:r>
      <w:r w:rsidR="00821A04">
        <w:rPr>
          <w:rFonts w:ascii="宋体" w:eastAsia="宋体" w:hAnsi="宋体" w:hint="eastAsia"/>
          <w:b/>
          <w:sz w:val="44"/>
          <w:szCs w:val="44"/>
        </w:rPr>
        <w:t>TMQ变</w:t>
      </w:r>
      <w:r w:rsidRPr="00D52218">
        <w:rPr>
          <w:rFonts w:ascii="宋体" w:eastAsia="宋体" w:hAnsi="宋体" w:hint="eastAsia"/>
          <w:b/>
          <w:sz w:val="44"/>
          <w:szCs w:val="44"/>
        </w:rPr>
        <w:t>量应用对橡胶性能的影响</w:t>
      </w:r>
    </w:p>
    <w:p w14:paraId="2FE7E734" w14:textId="615DD84A" w:rsidR="00821A04" w:rsidRDefault="00821A04" w:rsidP="00821A04">
      <w:pPr>
        <w:pStyle w:val="a9"/>
        <w:ind w:firstLineChars="0" w:firstLine="0"/>
        <w:rPr>
          <w:vertAlign w:val="superscript"/>
        </w:rPr>
      </w:pPr>
      <w:r>
        <w:rPr>
          <w:rFonts w:hint="eastAsia"/>
        </w:rPr>
        <w:t>唐佰煜</w:t>
      </w:r>
      <w:r w:rsidR="00AA5E90">
        <w:t>,</w:t>
      </w:r>
      <w:r w:rsidR="00AA5E90">
        <w:rPr>
          <w:rFonts w:hint="eastAsia"/>
        </w:rPr>
        <w:t xml:space="preserve"> </w:t>
      </w:r>
      <w:r>
        <w:rPr>
          <w:rFonts w:hint="eastAsia"/>
        </w:rPr>
        <w:t>郭湘云，</w:t>
      </w:r>
      <w:r>
        <w:rPr>
          <w:rFonts w:hint="eastAsia"/>
        </w:rPr>
        <w:t xml:space="preserve"> </w:t>
      </w:r>
      <w:r>
        <w:rPr>
          <w:rFonts w:hint="eastAsia"/>
        </w:rPr>
        <w:t>高杨</w:t>
      </w:r>
    </w:p>
    <w:p w14:paraId="03E8B94B" w14:textId="68D01D1B" w:rsidR="00AA5E90" w:rsidRDefault="00AA5E90" w:rsidP="00821A04">
      <w:pPr>
        <w:pStyle w:val="a9"/>
        <w:ind w:firstLineChars="0" w:firstLine="0"/>
        <w:rPr>
          <w:rFonts w:ascii="宋体"/>
        </w:rPr>
      </w:pPr>
      <w:r>
        <w:rPr>
          <w:rFonts w:ascii="宋体" w:hint="eastAsia"/>
        </w:rPr>
        <w:t>(</w:t>
      </w:r>
      <w:r w:rsidR="00821A04">
        <w:rPr>
          <w:rFonts w:ascii="宋体" w:hint="eastAsia"/>
        </w:rPr>
        <w:t>圣奥化学科技有限公司</w:t>
      </w:r>
      <w:r>
        <w:rPr>
          <w:rFonts w:ascii="宋体" w:hint="eastAsia"/>
        </w:rPr>
        <w:t>)</w:t>
      </w:r>
    </w:p>
    <w:p w14:paraId="12193084" w14:textId="77777777" w:rsidR="00AA5E90" w:rsidRPr="00D52218" w:rsidRDefault="00AA5E90" w:rsidP="00AA5E90">
      <w:pPr>
        <w:pStyle w:val="a8"/>
        <w:spacing w:after="156"/>
      </w:pPr>
      <w:r w:rsidRPr="006A34ED">
        <w:rPr>
          <w:rFonts w:hint="eastAsia"/>
        </w:rPr>
        <w:t>*</w:t>
      </w:r>
      <w:r>
        <w:rPr>
          <w:rFonts w:hint="eastAsia"/>
        </w:rPr>
        <w:t xml:space="preserve">Email: </w:t>
      </w:r>
    </w:p>
    <w:p w14:paraId="6B66E941" w14:textId="1E11E2AF" w:rsidR="00AA5E90" w:rsidRPr="00345B97" w:rsidRDefault="00AA5E90" w:rsidP="00AA5E90">
      <w:pPr>
        <w:widowControl/>
        <w:wordWrap w:val="0"/>
        <w:spacing w:line="360" w:lineRule="auto"/>
        <w:ind w:left="283" w:firstLineChars="200" w:firstLine="301"/>
        <w:jc w:val="left"/>
        <w:rPr>
          <w:rFonts w:ascii="宋体" w:eastAsia="宋体" w:hAnsi="宋体" w:cs="Arial"/>
          <w:bCs/>
          <w:sz w:val="15"/>
          <w:szCs w:val="15"/>
          <w:shd w:val="clear" w:color="auto" w:fill="FFFFFF"/>
        </w:rPr>
      </w:pPr>
      <w:r w:rsidRPr="00345B97">
        <w:rPr>
          <w:rFonts w:ascii="宋体" w:eastAsia="宋体" w:hAnsi="宋体" w:cs="Arial" w:hint="eastAsia"/>
          <w:b/>
          <w:sz w:val="15"/>
          <w:szCs w:val="15"/>
          <w:shd w:val="clear" w:color="auto" w:fill="FFFFFF"/>
        </w:rPr>
        <w:t>摘要：</w:t>
      </w:r>
      <w:r w:rsidRPr="00345B97">
        <w:rPr>
          <w:rFonts w:ascii="宋体" w:eastAsia="宋体" w:hAnsi="宋体" w:cs="Arial" w:hint="eastAsia"/>
          <w:sz w:val="15"/>
          <w:szCs w:val="15"/>
          <w:shd w:val="clear" w:color="auto" w:fill="FFFFFF"/>
        </w:rPr>
        <w:t>研究了防老剂</w:t>
      </w:r>
      <w:r w:rsidR="00821A04">
        <w:rPr>
          <w:rFonts w:ascii="宋体" w:eastAsia="宋体" w:hAnsi="宋体" w:cs="Arial" w:hint="eastAsia"/>
          <w:sz w:val="15"/>
          <w:szCs w:val="15"/>
          <w:shd w:val="clear" w:color="auto" w:fill="FFFFFF"/>
        </w:rPr>
        <w:t>TMQ变</w:t>
      </w:r>
      <w:r w:rsidRPr="00345B97">
        <w:rPr>
          <w:rFonts w:ascii="宋体" w:eastAsia="宋体" w:hAnsi="宋体" w:cs="Arial" w:hint="eastAsia"/>
          <w:sz w:val="15"/>
          <w:szCs w:val="15"/>
          <w:shd w:val="clear" w:color="auto" w:fill="FFFFFF"/>
        </w:rPr>
        <w:t>量应用对胶料性能的影响。结果表明，随着T</w:t>
      </w:r>
      <w:r w:rsidRPr="00345B97">
        <w:rPr>
          <w:rFonts w:ascii="宋体" w:eastAsia="宋体" w:hAnsi="宋体" w:cs="Arial"/>
          <w:sz w:val="15"/>
          <w:szCs w:val="15"/>
          <w:shd w:val="clear" w:color="auto" w:fill="FFFFFF"/>
        </w:rPr>
        <w:t>MQ</w:t>
      </w:r>
      <w:r w:rsidRPr="00345B97">
        <w:rPr>
          <w:rFonts w:ascii="宋体" w:eastAsia="宋体" w:hAnsi="宋体" w:cs="Arial" w:hint="eastAsia"/>
          <w:sz w:val="15"/>
          <w:szCs w:val="15"/>
          <w:shd w:val="clear" w:color="auto" w:fill="FFFFFF"/>
        </w:rPr>
        <w:t>用量超过1份时的增加胶料的交联程度会有一定程度的降低，硫化时间T</w:t>
      </w:r>
      <w:r w:rsidRPr="00345B97">
        <w:rPr>
          <w:rFonts w:ascii="宋体" w:eastAsia="宋体" w:hAnsi="宋体" w:cs="Arial"/>
          <w:sz w:val="15"/>
          <w:szCs w:val="15"/>
          <w:shd w:val="clear" w:color="auto" w:fill="FFFFFF"/>
        </w:rPr>
        <w:t>90</w:t>
      </w:r>
      <w:r w:rsidRPr="00345B97">
        <w:rPr>
          <w:rFonts w:ascii="宋体" w:eastAsia="宋体" w:hAnsi="宋体" w:cs="Arial" w:hint="eastAsia"/>
          <w:sz w:val="15"/>
          <w:szCs w:val="15"/>
          <w:shd w:val="clear" w:color="auto" w:fill="FFFFFF"/>
        </w:rPr>
        <w:t>也会缩短。混炼胶料的门尼会随着T</w:t>
      </w:r>
      <w:r w:rsidRPr="00345B97">
        <w:rPr>
          <w:rFonts w:ascii="宋体" w:eastAsia="宋体" w:hAnsi="宋体" w:cs="Arial"/>
          <w:sz w:val="15"/>
          <w:szCs w:val="15"/>
          <w:shd w:val="clear" w:color="auto" w:fill="FFFFFF"/>
        </w:rPr>
        <w:t>MQ</w:t>
      </w:r>
      <w:r w:rsidRPr="00345B97">
        <w:rPr>
          <w:rFonts w:ascii="宋体" w:eastAsia="宋体" w:hAnsi="宋体" w:cs="Arial" w:hint="eastAsia"/>
          <w:sz w:val="15"/>
          <w:szCs w:val="15"/>
          <w:shd w:val="clear" w:color="auto" w:fill="FFFFFF"/>
        </w:rPr>
        <w:t>的用量的增加而降低。当T</w:t>
      </w:r>
      <w:r w:rsidRPr="00345B97">
        <w:rPr>
          <w:rFonts w:ascii="宋体" w:eastAsia="宋体" w:hAnsi="宋体" w:cs="Arial"/>
          <w:sz w:val="15"/>
          <w:szCs w:val="15"/>
          <w:shd w:val="clear" w:color="auto" w:fill="FFFFFF"/>
        </w:rPr>
        <w:t>MQ</w:t>
      </w:r>
      <w:r w:rsidRPr="00345B97">
        <w:rPr>
          <w:rFonts w:ascii="宋体" w:eastAsia="宋体" w:hAnsi="宋体" w:cs="Arial" w:hint="eastAsia"/>
          <w:sz w:val="15"/>
          <w:szCs w:val="15"/>
          <w:shd w:val="clear" w:color="auto" w:fill="FFFFFF"/>
        </w:rPr>
        <w:t>的用量超过1</w:t>
      </w:r>
      <w:r w:rsidRPr="00345B97">
        <w:rPr>
          <w:rFonts w:ascii="宋体" w:eastAsia="宋体" w:hAnsi="宋体" w:cs="Arial"/>
          <w:sz w:val="15"/>
          <w:szCs w:val="15"/>
          <w:shd w:val="clear" w:color="auto" w:fill="FFFFFF"/>
        </w:rPr>
        <w:t>.5</w:t>
      </w:r>
      <w:r w:rsidRPr="00345B97">
        <w:rPr>
          <w:rFonts w:ascii="宋体" w:eastAsia="宋体" w:hAnsi="宋体" w:cs="Arial" w:hint="eastAsia"/>
          <w:sz w:val="15"/>
          <w:szCs w:val="15"/>
          <w:shd w:val="clear" w:color="auto" w:fill="FFFFFF"/>
        </w:rPr>
        <w:t>份时，胶片</w:t>
      </w:r>
      <w:proofErr w:type="gramStart"/>
      <w:r w:rsidRPr="00345B97">
        <w:rPr>
          <w:rFonts w:ascii="宋体" w:eastAsia="宋体" w:hAnsi="宋体" w:cs="Arial" w:hint="eastAsia"/>
          <w:sz w:val="15"/>
          <w:szCs w:val="15"/>
          <w:shd w:val="clear" w:color="auto" w:fill="FFFFFF"/>
        </w:rPr>
        <w:t>的定伸应力</w:t>
      </w:r>
      <w:proofErr w:type="gramEnd"/>
      <w:r w:rsidRPr="00345B97">
        <w:rPr>
          <w:rFonts w:ascii="宋体" w:eastAsia="宋体" w:hAnsi="宋体" w:cs="Arial" w:hint="eastAsia"/>
          <w:sz w:val="15"/>
          <w:szCs w:val="15"/>
          <w:shd w:val="clear" w:color="auto" w:fill="FFFFFF"/>
        </w:rPr>
        <w:t>和拉伸强度会略微降低，断裂伸长率变化不大，撕裂强度会逐渐增大。经过4</w:t>
      </w:r>
      <w:r w:rsidRPr="00345B97">
        <w:rPr>
          <w:rFonts w:ascii="宋体" w:eastAsia="宋体" w:hAnsi="宋体" w:cs="Arial"/>
          <w:sz w:val="15"/>
          <w:szCs w:val="15"/>
          <w:shd w:val="clear" w:color="auto" w:fill="FFFFFF"/>
        </w:rPr>
        <w:t>8h</w:t>
      </w:r>
      <w:r w:rsidRPr="00345B97">
        <w:rPr>
          <w:rFonts w:ascii="宋体" w:eastAsia="宋体" w:hAnsi="宋体" w:cs="Arial" w:hint="eastAsia"/>
          <w:sz w:val="15"/>
          <w:szCs w:val="15"/>
          <w:shd w:val="clear" w:color="auto" w:fill="FFFFFF"/>
        </w:rPr>
        <w:t>和9</w:t>
      </w:r>
      <w:r w:rsidRPr="00345B97">
        <w:rPr>
          <w:rFonts w:ascii="宋体" w:eastAsia="宋体" w:hAnsi="宋体" w:cs="Arial"/>
          <w:sz w:val="15"/>
          <w:szCs w:val="15"/>
          <w:shd w:val="clear" w:color="auto" w:fill="FFFFFF"/>
        </w:rPr>
        <w:t>6h</w:t>
      </w:r>
      <w:r w:rsidRPr="00345B97">
        <w:rPr>
          <w:rFonts w:ascii="宋体" w:eastAsia="宋体" w:hAnsi="宋体" w:cs="Arial" w:hint="eastAsia"/>
          <w:sz w:val="15"/>
          <w:szCs w:val="15"/>
          <w:shd w:val="clear" w:color="auto" w:fill="FFFFFF"/>
        </w:rPr>
        <w:t>的热氧老化，T</w:t>
      </w:r>
      <w:r w:rsidRPr="00345B97">
        <w:rPr>
          <w:rFonts w:ascii="宋体" w:eastAsia="宋体" w:hAnsi="宋体" w:cs="Arial"/>
          <w:sz w:val="15"/>
          <w:szCs w:val="15"/>
          <w:shd w:val="clear" w:color="auto" w:fill="FFFFFF"/>
        </w:rPr>
        <w:t>MQ</w:t>
      </w:r>
      <w:r w:rsidRPr="00345B97">
        <w:rPr>
          <w:rFonts w:ascii="宋体" w:eastAsia="宋体" w:hAnsi="宋体" w:cs="Arial" w:hint="eastAsia"/>
          <w:sz w:val="15"/>
          <w:szCs w:val="15"/>
          <w:shd w:val="clear" w:color="auto" w:fill="FFFFFF"/>
        </w:rPr>
        <w:t>表现出良好的抗热氧老化效果和长效抗热氧老化效果。</w:t>
      </w:r>
    </w:p>
    <w:p w14:paraId="660F5062" w14:textId="398E56E0" w:rsidR="00AA5E90" w:rsidRDefault="00AA5E90" w:rsidP="00AA5E90">
      <w:pPr>
        <w:widowControl/>
        <w:wordWrap w:val="0"/>
        <w:spacing w:line="360" w:lineRule="auto"/>
        <w:ind w:left="283" w:firstLineChars="200" w:firstLine="301"/>
        <w:jc w:val="left"/>
        <w:rPr>
          <w:rFonts w:ascii="宋体" w:eastAsia="宋体" w:hAnsi="宋体" w:cs="Arial"/>
          <w:bCs/>
          <w:sz w:val="15"/>
          <w:szCs w:val="15"/>
          <w:shd w:val="clear" w:color="auto" w:fill="FFFFFF"/>
        </w:rPr>
      </w:pPr>
      <w:r w:rsidRPr="00345B97">
        <w:rPr>
          <w:rFonts w:ascii="宋体" w:eastAsia="宋体" w:hAnsi="宋体" w:cs="Arial" w:hint="eastAsia"/>
          <w:b/>
          <w:sz w:val="15"/>
          <w:szCs w:val="15"/>
          <w:shd w:val="clear" w:color="auto" w:fill="FFFFFF"/>
        </w:rPr>
        <w:t>关键词：</w:t>
      </w:r>
      <w:r w:rsidRPr="00345B97">
        <w:rPr>
          <w:rFonts w:ascii="宋体" w:eastAsia="宋体" w:hAnsi="宋体" w:cs="Arial" w:hint="eastAsia"/>
          <w:bCs/>
          <w:sz w:val="15"/>
          <w:szCs w:val="15"/>
          <w:shd w:val="clear" w:color="auto" w:fill="FFFFFF"/>
        </w:rPr>
        <w:t>防老剂；T</w:t>
      </w:r>
      <w:r w:rsidRPr="00345B97">
        <w:rPr>
          <w:rFonts w:ascii="宋体" w:eastAsia="宋体" w:hAnsi="宋体" w:cs="Arial"/>
          <w:bCs/>
          <w:sz w:val="15"/>
          <w:szCs w:val="15"/>
          <w:shd w:val="clear" w:color="auto" w:fill="FFFFFF"/>
        </w:rPr>
        <w:t>MQ</w:t>
      </w:r>
      <w:r w:rsidRPr="00345B97">
        <w:rPr>
          <w:rFonts w:ascii="宋体" w:eastAsia="宋体" w:hAnsi="宋体" w:cs="Arial" w:hint="eastAsia"/>
          <w:bCs/>
          <w:sz w:val="15"/>
          <w:szCs w:val="15"/>
          <w:shd w:val="clear" w:color="auto" w:fill="FFFFFF"/>
        </w:rPr>
        <w:t>；</w:t>
      </w:r>
      <w:r w:rsidRPr="00345B97">
        <w:rPr>
          <w:rFonts w:ascii="宋体" w:eastAsia="宋体" w:hAnsi="宋体" w:cs="Times New Roman" w:hint="eastAsia"/>
          <w:bCs/>
          <w:sz w:val="15"/>
          <w:szCs w:val="15"/>
          <w:shd w:val="clear" w:color="auto" w:fill="FFFFFF"/>
        </w:rPr>
        <w:t>物理性能</w:t>
      </w:r>
      <w:r w:rsidRPr="00345B97">
        <w:rPr>
          <w:rFonts w:ascii="宋体" w:eastAsia="宋体" w:hAnsi="宋体" w:cs="Arial" w:hint="eastAsia"/>
          <w:bCs/>
          <w:sz w:val="15"/>
          <w:szCs w:val="15"/>
          <w:shd w:val="clear" w:color="auto" w:fill="FFFFFF"/>
        </w:rPr>
        <w:t>；耐热氧老化；长效耐热氧老化</w:t>
      </w:r>
    </w:p>
    <w:p w14:paraId="24A7ABB0" w14:textId="77777777" w:rsidR="00345B97" w:rsidRPr="00345B97" w:rsidRDefault="00345B97" w:rsidP="00AA5E90">
      <w:pPr>
        <w:widowControl/>
        <w:wordWrap w:val="0"/>
        <w:spacing w:line="360" w:lineRule="auto"/>
        <w:ind w:left="283" w:firstLineChars="200" w:firstLine="300"/>
        <w:jc w:val="left"/>
        <w:rPr>
          <w:rFonts w:ascii="宋体" w:eastAsia="宋体" w:hAnsi="宋体" w:cs="Times New Roman"/>
          <w:bCs/>
          <w:sz w:val="15"/>
          <w:szCs w:val="15"/>
          <w:shd w:val="clear" w:color="auto" w:fill="FFFFFF"/>
        </w:rPr>
      </w:pPr>
    </w:p>
    <w:p w14:paraId="13A28653" w14:textId="43FD16C8" w:rsidR="008800AC" w:rsidRDefault="00AA5E90" w:rsidP="00345B97">
      <w:pPr>
        <w:ind w:firstLine="420"/>
        <w:jc w:val="left"/>
        <w:rPr>
          <w:rFonts w:ascii="宋体" w:eastAsia="宋体" w:hAnsi="宋体"/>
          <w:szCs w:val="21"/>
        </w:rPr>
      </w:pPr>
      <w:r w:rsidRPr="00CF3B9C">
        <w:rPr>
          <w:rFonts w:ascii="Times New Roman" w:eastAsia="宋体" w:hAnsi="Times New Roman" w:cs="Times New Roman" w:hint="eastAsia"/>
          <w:kern w:val="0"/>
          <w:szCs w:val="21"/>
        </w:rPr>
        <w:t>橡胶防老剂</w:t>
      </w:r>
      <w:r w:rsidRPr="00CF3B9C">
        <w:rPr>
          <w:rFonts w:ascii="Times New Roman" w:eastAsia="宋体" w:hAnsi="Times New Roman" w:cs="Times New Roman" w:hint="eastAsia"/>
          <w:kern w:val="0"/>
          <w:szCs w:val="21"/>
        </w:rPr>
        <w:t>R</w:t>
      </w:r>
      <w:r w:rsidRPr="00CF3B9C">
        <w:rPr>
          <w:rFonts w:ascii="Times New Roman" w:eastAsia="宋体" w:hAnsi="Times New Roman" w:cs="Times New Roman"/>
          <w:kern w:val="0"/>
          <w:szCs w:val="21"/>
        </w:rPr>
        <w:t>D</w:t>
      </w:r>
      <w:r w:rsidRPr="00CF3B9C">
        <w:rPr>
          <w:rFonts w:ascii="Times New Roman" w:eastAsia="宋体" w:hAnsi="Times New Roman" w:cs="Times New Roman" w:hint="eastAsia"/>
          <w:kern w:val="0"/>
          <w:szCs w:val="21"/>
        </w:rPr>
        <w:t>是由</w:t>
      </w:r>
      <w:r w:rsidRPr="00CF3B9C">
        <w:rPr>
          <w:rFonts w:ascii="Times New Roman" w:eastAsia="宋体" w:hAnsi="Times New Roman" w:cs="Times New Roman"/>
          <w:kern w:val="0"/>
          <w:szCs w:val="21"/>
        </w:rPr>
        <w:t>2,2,4-</w:t>
      </w:r>
      <w:r w:rsidRPr="00CF3B9C">
        <w:rPr>
          <w:rFonts w:ascii="Times New Roman" w:eastAsia="宋体" w:hAnsi="Times New Roman" w:cs="Times New Roman"/>
          <w:kern w:val="0"/>
          <w:szCs w:val="21"/>
        </w:rPr>
        <w:t>三甲基</w:t>
      </w:r>
      <w:r w:rsidRPr="00CF3B9C">
        <w:rPr>
          <w:rFonts w:ascii="Times New Roman" w:eastAsia="宋体" w:hAnsi="Times New Roman" w:cs="Times New Roman"/>
          <w:kern w:val="0"/>
          <w:szCs w:val="21"/>
        </w:rPr>
        <w:t>-1,2-</w:t>
      </w:r>
      <w:r w:rsidRPr="00CF3B9C">
        <w:rPr>
          <w:rFonts w:ascii="Times New Roman" w:eastAsia="宋体" w:hAnsi="Times New Roman" w:cs="Times New Roman"/>
          <w:kern w:val="0"/>
          <w:szCs w:val="21"/>
        </w:rPr>
        <w:t>二氢喹啉聚合</w:t>
      </w:r>
      <w:r w:rsidRPr="00CF3B9C">
        <w:rPr>
          <w:rFonts w:ascii="Times New Roman" w:eastAsia="宋体" w:hAnsi="Times New Roman" w:cs="Times New Roman" w:hint="eastAsia"/>
          <w:kern w:val="0"/>
          <w:szCs w:val="21"/>
        </w:rPr>
        <w:t>而成，属于</w:t>
      </w:r>
      <w:r w:rsidRPr="00CF3B9C">
        <w:rPr>
          <w:rFonts w:ascii="Times New Roman" w:eastAsia="宋体" w:hAnsi="Times New Roman" w:cs="Times New Roman"/>
          <w:kern w:val="0"/>
          <w:szCs w:val="21"/>
        </w:rPr>
        <w:t>酮胺类防老剂</w:t>
      </w:r>
      <w:r w:rsidRPr="00CF3B9C">
        <w:rPr>
          <w:rFonts w:ascii="Times New Roman" w:eastAsia="宋体" w:hAnsi="Times New Roman" w:cs="Times New Roman" w:hint="eastAsia"/>
          <w:kern w:val="0"/>
          <w:szCs w:val="21"/>
        </w:rPr>
        <w:t>，也可称为防老剂</w:t>
      </w:r>
      <w:r w:rsidRPr="00CF3B9C">
        <w:rPr>
          <w:rFonts w:ascii="Times New Roman" w:eastAsia="宋体" w:hAnsi="Times New Roman" w:cs="Times New Roman" w:hint="eastAsia"/>
          <w:kern w:val="0"/>
          <w:szCs w:val="21"/>
        </w:rPr>
        <w:t>T</w:t>
      </w:r>
      <w:r w:rsidRPr="00CF3B9C">
        <w:rPr>
          <w:rFonts w:ascii="Times New Roman" w:eastAsia="宋体" w:hAnsi="Times New Roman" w:cs="Times New Roman"/>
          <w:kern w:val="0"/>
          <w:szCs w:val="21"/>
        </w:rPr>
        <w:t>MQ</w:t>
      </w:r>
      <w:r w:rsidRPr="00CF3B9C">
        <w:rPr>
          <w:rFonts w:ascii="Times New Roman" w:eastAsia="宋体" w:hAnsi="Times New Roman" w:cs="Times New Roman" w:hint="eastAsia"/>
          <w:kern w:val="0"/>
          <w:szCs w:val="21"/>
        </w:rPr>
        <w:t>。其</w:t>
      </w:r>
      <w:r w:rsidRPr="00CF3B9C">
        <w:rPr>
          <w:rFonts w:ascii="Times New Roman" w:eastAsia="宋体" w:hAnsi="Times New Roman" w:cs="Times New Roman"/>
          <w:kern w:val="0"/>
          <w:szCs w:val="21"/>
        </w:rPr>
        <w:t>不溶于水，溶于苯、二硫化碳等，微溶于石油</w:t>
      </w:r>
      <w:proofErr w:type="gramStart"/>
      <w:r w:rsidRPr="00CF3B9C">
        <w:rPr>
          <w:rFonts w:ascii="Times New Roman" w:eastAsia="宋体" w:hAnsi="Times New Roman" w:cs="Times New Roman"/>
          <w:kern w:val="0"/>
          <w:szCs w:val="21"/>
        </w:rPr>
        <w:t>烃</w:t>
      </w:r>
      <w:proofErr w:type="gramEnd"/>
      <w:r w:rsidRPr="00CF3B9C">
        <w:rPr>
          <w:rFonts w:ascii="Times New Roman" w:eastAsia="宋体" w:hAnsi="Times New Roman" w:cs="Times New Roman"/>
          <w:kern w:val="0"/>
          <w:szCs w:val="21"/>
        </w:rPr>
        <w:fldChar w:fldCharType="begin"/>
      </w:r>
      <w:r w:rsidRPr="00CF3B9C">
        <w:rPr>
          <w:rFonts w:ascii="Times New Roman" w:eastAsia="宋体" w:hAnsi="Times New Roman" w:cs="Times New Roman"/>
          <w:kern w:val="0"/>
          <w:szCs w:val="21"/>
        </w:rPr>
        <w:instrText xml:space="preserve"> ADDIN ZOTERO_ITEM CSL_CITATION {"citationID":"T2nZFvVk","properties":{"formattedCitation":"\\super [1]\\nosupersub{}","plainCitation":"[1]","noteIndex":0},"citationItems":[{"id":368,"uris":["http://zotero.org/users/9518759/items/I5LRVQ7K"],"itemData":{"id":368,"type":"article-journal","abstract":"</w:instrText>
      </w:r>
      <w:r w:rsidRPr="00CF3B9C">
        <w:rPr>
          <w:rFonts w:ascii="Times New Roman" w:eastAsia="宋体" w:hAnsi="Times New Roman" w:cs="Times New Roman"/>
          <w:kern w:val="0"/>
          <w:szCs w:val="21"/>
        </w:rPr>
        <w:instrText>为比较橡胶防老剂</w:instrText>
      </w:r>
      <w:r w:rsidRPr="00CF3B9C">
        <w:rPr>
          <w:rFonts w:ascii="Times New Roman" w:eastAsia="宋体" w:hAnsi="Times New Roman" w:cs="Times New Roman"/>
          <w:kern w:val="0"/>
          <w:szCs w:val="21"/>
        </w:rPr>
        <w:instrText>RD(TMQ 2,2,4-</w:instrText>
      </w:r>
      <w:r w:rsidRPr="00CF3B9C">
        <w:rPr>
          <w:rFonts w:ascii="Times New Roman" w:eastAsia="宋体" w:hAnsi="Times New Roman" w:cs="Times New Roman"/>
          <w:kern w:val="0"/>
          <w:szCs w:val="21"/>
        </w:rPr>
        <w:instrText>三甲基</w:instrText>
      </w:r>
      <w:r w:rsidRPr="00CF3B9C">
        <w:rPr>
          <w:rFonts w:ascii="Times New Roman" w:eastAsia="宋体" w:hAnsi="Times New Roman" w:cs="Times New Roman"/>
          <w:kern w:val="0"/>
          <w:szCs w:val="21"/>
        </w:rPr>
        <w:instrText>-1,2-</w:instrText>
      </w:r>
      <w:r w:rsidRPr="00CF3B9C">
        <w:rPr>
          <w:rFonts w:ascii="Times New Roman" w:eastAsia="宋体" w:hAnsi="Times New Roman" w:cs="Times New Roman"/>
          <w:kern w:val="0"/>
          <w:szCs w:val="21"/>
        </w:rPr>
        <w:instrText>二氢化喹啉聚合体</w:instrText>
      </w:r>
      <w:r w:rsidRPr="00CF3B9C">
        <w:rPr>
          <w:rFonts w:ascii="Times New Roman" w:eastAsia="宋体" w:hAnsi="Times New Roman" w:cs="Times New Roman"/>
          <w:kern w:val="0"/>
          <w:szCs w:val="21"/>
        </w:rPr>
        <w:instrText>(C12H15N)n(n=2</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4))</w:instrText>
      </w:r>
      <w:r w:rsidRPr="00CF3B9C">
        <w:rPr>
          <w:rFonts w:ascii="Times New Roman" w:eastAsia="宋体" w:hAnsi="Times New Roman" w:cs="Times New Roman"/>
          <w:kern w:val="0"/>
          <w:szCs w:val="21"/>
        </w:rPr>
        <w:instrText>高效液相色溶剂梯度洗脱的方法和</w:instrText>
      </w:r>
      <w:r w:rsidRPr="00CF3B9C">
        <w:rPr>
          <w:rFonts w:ascii="Times New Roman" w:eastAsia="宋体" w:hAnsi="Times New Roman" w:cs="Times New Roman"/>
          <w:kern w:val="0"/>
          <w:szCs w:val="21"/>
        </w:rPr>
        <w:instrText>GC-Ms</w:instrText>
      </w:r>
      <w:r w:rsidRPr="00CF3B9C">
        <w:rPr>
          <w:rFonts w:ascii="Times New Roman" w:eastAsia="宋体" w:hAnsi="Times New Roman" w:cs="Times New Roman"/>
          <w:kern w:val="0"/>
          <w:szCs w:val="21"/>
        </w:rPr>
        <w:instrText>高温裂解方法测定聚合物的含量</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采用高效液相色谱法</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以水</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甲醇作为流动相</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检测波长</w:instrText>
      </w:r>
      <w:r w:rsidRPr="00CF3B9C">
        <w:rPr>
          <w:rFonts w:ascii="Times New Roman" w:eastAsia="宋体" w:hAnsi="Times New Roman" w:cs="Times New Roman"/>
          <w:kern w:val="0"/>
          <w:szCs w:val="21"/>
        </w:rPr>
        <w:instrText>254nm,</w:instrText>
      </w:r>
      <w:r w:rsidRPr="00CF3B9C">
        <w:rPr>
          <w:rFonts w:ascii="Times New Roman" w:eastAsia="宋体" w:hAnsi="Times New Roman" w:cs="Times New Roman"/>
          <w:kern w:val="0"/>
          <w:szCs w:val="21"/>
        </w:rPr>
        <w:instrText>流速为</w:instrText>
      </w:r>
      <w:r w:rsidRPr="00CF3B9C">
        <w:rPr>
          <w:rFonts w:ascii="Times New Roman" w:eastAsia="宋体" w:hAnsi="Times New Roman" w:cs="Times New Roman"/>
          <w:kern w:val="0"/>
          <w:szCs w:val="21"/>
        </w:rPr>
        <w:instrText>1mL/min,C18 4.6mm×150mm/5μm</w:instrText>
      </w:r>
      <w:r w:rsidRPr="00CF3B9C">
        <w:rPr>
          <w:rFonts w:ascii="Times New Roman" w:eastAsia="宋体" w:hAnsi="Times New Roman" w:cs="Times New Roman"/>
          <w:kern w:val="0"/>
          <w:szCs w:val="21"/>
        </w:rPr>
        <w:instrText>色谱柱</w:instrText>
      </w:r>
      <w:r w:rsidRPr="00CF3B9C">
        <w:rPr>
          <w:rFonts w:ascii="Times New Roman" w:eastAsia="宋体" w:hAnsi="Times New Roman" w:cs="Times New Roman"/>
          <w:kern w:val="0"/>
          <w:szCs w:val="21"/>
        </w:rPr>
        <w:instrText>;GC-Ms</w:instrText>
      </w:r>
      <w:r w:rsidRPr="00CF3B9C">
        <w:rPr>
          <w:rFonts w:ascii="Times New Roman" w:eastAsia="宋体" w:hAnsi="Times New Roman" w:cs="Times New Roman"/>
          <w:kern w:val="0"/>
          <w:szCs w:val="21"/>
        </w:rPr>
        <w:instrText>法的热分解温度</w:instrText>
      </w:r>
      <w:r w:rsidRPr="00CF3B9C">
        <w:rPr>
          <w:rFonts w:ascii="Times New Roman" w:eastAsia="宋体" w:hAnsi="Times New Roman" w:cs="Times New Roman"/>
          <w:kern w:val="0"/>
          <w:szCs w:val="21"/>
        </w:rPr>
        <w:instrText>590℃,</w:instrText>
      </w:r>
      <w:r w:rsidRPr="00CF3B9C">
        <w:rPr>
          <w:rFonts w:ascii="Times New Roman" w:eastAsia="宋体" w:hAnsi="Times New Roman" w:cs="Times New Roman"/>
          <w:kern w:val="0"/>
          <w:szCs w:val="21"/>
        </w:rPr>
        <w:instrText>分解时间</w:instrText>
      </w:r>
      <w:r w:rsidRPr="00CF3B9C">
        <w:rPr>
          <w:rFonts w:ascii="Times New Roman" w:eastAsia="宋体" w:hAnsi="Times New Roman" w:cs="Times New Roman"/>
          <w:kern w:val="0"/>
          <w:szCs w:val="21"/>
        </w:rPr>
        <w:instrText>6s,</w:instrText>
      </w:r>
      <w:r w:rsidRPr="00CF3B9C">
        <w:rPr>
          <w:rFonts w:ascii="Times New Roman" w:eastAsia="宋体" w:hAnsi="Times New Roman" w:cs="Times New Roman"/>
          <w:kern w:val="0"/>
          <w:szCs w:val="21"/>
        </w:rPr>
        <w:instrText>热分解室温度为</w:instrText>
      </w:r>
      <w:r w:rsidRPr="00CF3B9C">
        <w:rPr>
          <w:rFonts w:ascii="Times New Roman" w:eastAsia="宋体" w:hAnsi="Times New Roman" w:cs="Times New Roman"/>
          <w:kern w:val="0"/>
          <w:szCs w:val="21"/>
        </w:rPr>
        <w:instrText>320℃,</w:instrText>
      </w:r>
      <w:r w:rsidRPr="00CF3B9C">
        <w:rPr>
          <w:rFonts w:ascii="Times New Roman" w:eastAsia="宋体" w:hAnsi="Times New Roman" w:cs="Times New Roman"/>
          <w:kern w:val="0"/>
          <w:szCs w:val="21"/>
        </w:rPr>
        <w:instrText>注射温度</w:instrText>
      </w:r>
      <w:r w:rsidRPr="00CF3B9C">
        <w:rPr>
          <w:rFonts w:ascii="Times New Roman" w:eastAsia="宋体" w:hAnsi="Times New Roman" w:cs="Times New Roman"/>
          <w:kern w:val="0"/>
          <w:szCs w:val="21"/>
        </w:rPr>
        <w:instrText>250℃,</w:instrText>
      </w:r>
      <w:r w:rsidRPr="00CF3B9C">
        <w:rPr>
          <w:rFonts w:ascii="Times New Roman" w:eastAsia="宋体" w:hAnsi="Times New Roman" w:cs="Times New Roman"/>
          <w:kern w:val="0"/>
          <w:szCs w:val="21"/>
        </w:rPr>
        <w:instrText>色谱柱</w:instrText>
      </w:r>
      <w:r w:rsidRPr="00CF3B9C">
        <w:rPr>
          <w:rFonts w:ascii="Times New Roman" w:eastAsia="宋体" w:hAnsi="Times New Roman" w:cs="Times New Roman"/>
          <w:kern w:val="0"/>
          <w:szCs w:val="21"/>
        </w:rPr>
        <w:instrText>DB-1 30mm×0.32mm×0.25μm,</w:instrText>
      </w:r>
      <w:r w:rsidRPr="00CF3B9C">
        <w:rPr>
          <w:rFonts w:ascii="Times New Roman" w:eastAsia="宋体" w:hAnsi="Times New Roman" w:cs="Times New Roman"/>
          <w:kern w:val="0"/>
          <w:szCs w:val="21"/>
        </w:rPr>
        <w:instrText>升温速度</w:instrText>
      </w:r>
      <w:r w:rsidRPr="00CF3B9C">
        <w:rPr>
          <w:rFonts w:ascii="Times New Roman" w:eastAsia="宋体" w:hAnsi="Times New Roman" w:cs="Times New Roman"/>
          <w:kern w:val="0"/>
          <w:szCs w:val="21"/>
        </w:rPr>
        <w:instrText>10℃/min,</w:instrText>
      </w:r>
      <w:r w:rsidRPr="00CF3B9C">
        <w:rPr>
          <w:rFonts w:ascii="Times New Roman" w:eastAsia="宋体" w:hAnsi="Times New Roman" w:cs="Times New Roman"/>
          <w:kern w:val="0"/>
          <w:szCs w:val="21"/>
        </w:rPr>
        <w:instrText>终温为</w:instrText>
      </w:r>
      <w:r w:rsidRPr="00CF3B9C">
        <w:rPr>
          <w:rFonts w:ascii="Times New Roman" w:eastAsia="宋体" w:hAnsi="Times New Roman" w:cs="Times New Roman"/>
          <w:kern w:val="0"/>
          <w:szCs w:val="21"/>
        </w:rPr>
        <w:instrText>120℃</w:instrText>
      </w:r>
      <w:r w:rsidRPr="00CF3B9C">
        <w:rPr>
          <w:rFonts w:ascii="Times New Roman" w:eastAsia="宋体" w:hAnsi="Times New Roman" w:cs="Times New Roman"/>
          <w:kern w:val="0"/>
          <w:szCs w:val="21"/>
        </w:rPr>
        <w:instrText>。载气</w:instrText>
      </w:r>
      <w:r w:rsidRPr="00CF3B9C">
        <w:rPr>
          <w:rFonts w:ascii="Times New Roman" w:eastAsia="宋体" w:hAnsi="Times New Roman" w:cs="Times New Roman"/>
          <w:kern w:val="0"/>
          <w:szCs w:val="21"/>
        </w:rPr>
        <w:instrText>N2</w:instrText>
      </w:r>
      <w:r w:rsidRPr="00CF3B9C">
        <w:rPr>
          <w:rFonts w:ascii="Times New Roman" w:eastAsia="宋体" w:hAnsi="Times New Roman" w:cs="Times New Roman"/>
          <w:kern w:val="0"/>
          <w:szCs w:val="21"/>
        </w:rPr>
        <w:instrText>流速为</w:instrText>
      </w:r>
      <w:r w:rsidRPr="00CF3B9C">
        <w:rPr>
          <w:rFonts w:ascii="Times New Roman" w:eastAsia="宋体" w:hAnsi="Times New Roman" w:cs="Times New Roman"/>
          <w:kern w:val="0"/>
          <w:szCs w:val="21"/>
        </w:rPr>
        <w:instrText>1mL/min,FID</w:instrText>
      </w:r>
      <w:r w:rsidRPr="00CF3B9C">
        <w:rPr>
          <w:rFonts w:ascii="Times New Roman" w:eastAsia="宋体" w:hAnsi="Times New Roman" w:cs="Times New Roman"/>
          <w:kern w:val="0"/>
          <w:szCs w:val="21"/>
        </w:rPr>
        <w:instrText>检测温度</w:instrText>
      </w:r>
      <w:r w:rsidRPr="00CF3B9C">
        <w:rPr>
          <w:rFonts w:ascii="Times New Roman" w:eastAsia="宋体" w:hAnsi="Times New Roman" w:cs="Times New Roman"/>
          <w:kern w:val="0"/>
          <w:szCs w:val="21"/>
        </w:rPr>
        <w:instrText>280℃,H2</w:instrText>
      </w:r>
      <w:r w:rsidRPr="00CF3B9C">
        <w:rPr>
          <w:rFonts w:ascii="Times New Roman" w:eastAsia="宋体" w:hAnsi="Times New Roman" w:cs="Times New Roman"/>
          <w:kern w:val="0"/>
          <w:szCs w:val="21"/>
        </w:rPr>
        <w:instrText>流速为</w:instrText>
      </w:r>
      <w:r w:rsidRPr="00CF3B9C">
        <w:rPr>
          <w:rFonts w:ascii="Times New Roman" w:eastAsia="宋体" w:hAnsi="Times New Roman" w:cs="Times New Roman"/>
          <w:kern w:val="0"/>
          <w:szCs w:val="21"/>
        </w:rPr>
        <w:instrText>30mL/min,</w:instrText>
      </w:r>
      <w:r w:rsidRPr="00CF3B9C">
        <w:rPr>
          <w:rFonts w:ascii="Times New Roman" w:eastAsia="宋体" w:hAnsi="Times New Roman" w:cs="Times New Roman"/>
          <w:kern w:val="0"/>
          <w:szCs w:val="21"/>
        </w:rPr>
        <w:instrText>空气流速为</w:instrText>
      </w:r>
      <w:r w:rsidRPr="00CF3B9C">
        <w:rPr>
          <w:rFonts w:ascii="Times New Roman" w:eastAsia="宋体" w:hAnsi="Times New Roman" w:cs="Times New Roman"/>
          <w:kern w:val="0"/>
          <w:szCs w:val="21"/>
        </w:rPr>
        <w:instrText>300mL/min;</w:instrText>
      </w:r>
      <w:r w:rsidRPr="00CF3B9C">
        <w:rPr>
          <w:rFonts w:ascii="Times New Roman" w:eastAsia="宋体" w:hAnsi="Times New Roman" w:cs="Times New Roman"/>
          <w:kern w:val="0"/>
          <w:szCs w:val="21"/>
        </w:rPr>
        <w:instrText>面积归一法计算含量。结果表明</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高效液相色谱法比气相色谱法稳定、可靠</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高效液相色谱法测定橡胶防老剂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的含量优于气相色谱法。</w:instrText>
      </w:r>
      <w:r w:rsidRPr="00CF3B9C">
        <w:rPr>
          <w:rFonts w:ascii="Times New Roman" w:eastAsia="宋体" w:hAnsi="Times New Roman" w:cs="Times New Roman"/>
          <w:kern w:val="0"/>
          <w:szCs w:val="21"/>
        </w:rPr>
        <w:instrText>","call-number":"11-2357/TQ","container-title":"</w:instrText>
      </w:r>
      <w:r w:rsidRPr="00CF3B9C">
        <w:rPr>
          <w:rFonts w:ascii="Times New Roman" w:eastAsia="宋体" w:hAnsi="Times New Roman" w:cs="Times New Roman"/>
          <w:kern w:val="0"/>
          <w:szCs w:val="21"/>
        </w:rPr>
        <w:instrText>化工新型材料</w:instrText>
      </w:r>
      <w:r w:rsidRPr="00CF3B9C">
        <w:rPr>
          <w:rFonts w:ascii="Times New Roman" w:eastAsia="宋体" w:hAnsi="Times New Roman" w:cs="Times New Roman"/>
          <w:kern w:val="0"/>
          <w:szCs w:val="21"/>
        </w:rPr>
        <w:instrText>","ISSN":"1006-3536","issue":"08 vo 40","language":"</w:instrText>
      </w:r>
      <w:r w:rsidRPr="00CF3B9C">
        <w:rPr>
          <w:rFonts w:ascii="Times New Roman" w:eastAsia="宋体" w:hAnsi="Times New Roman" w:cs="Times New Roman"/>
          <w:kern w:val="0"/>
          <w:szCs w:val="21"/>
        </w:rPr>
        <w:instrText>中文</w:instrText>
      </w:r>
      <w:r w:rsidRPr="00CF3B9C">
        <w:rPr>
          <w:rFonts w:ascii="Times New Roman" w:eastAsia="宋体" w:hAnsi="Times New Roman" w:cs="Times New Roman"/>
          <w:kern w:val="0"/>
          <w:szCs w:val="21"/>
        </w:rPr>
        <w:instrText>;","page":"141-143","title":"</w:instrText>
      </w:r>
      <w:r w:rsidRPr="00CF3B9C">
        <w:rPr>
          <w:rFonts w:ascii="Times New Roman" w:eastAsia="宋体" w:hAnsi="Times New Roman" w:cs="Times New Roman"/>
          <w:kern w:val="0"/>
          <w:szCs w:val="21"/>
        </w:rPr>
        <w:instrText>橡胶防老剂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不同分析方法的比较</w:instrText>
      </w:r>
      <w:r w:rsidRPr="00CF3B9C">
        <w:rPr>
          <w:rFonts w:ascii="Times New Roman" w:eastAsia="宋体" w:hAnsi="Times New Roman" w:cs="Times New Roman"/>
          <w:kern w:val="0"/>
          <w:szCs w:val="21"/>
        </w:rPr>
        <w:instrText>","author":[{"family":"</w:instrText>
      </w:r>
      <w:r w:rsidRPr="00CF3B9C">
        <w:rPr>
          <w:rFonts w:ascii="Times New Roman" w:eastAsia="宋体" w:hAnsi="Times New Roman" w:cs="Times New Roman"/>
          <w:kern w:val="0"/>
          <w:szCs w:val="21"/>
        </w:rPr>
        <w:instrText>刘郁</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刘连新</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高庆宇</w:instrText>
      </w:r>
      <w:r w:rsidRPr="00CF3B9C">
        <w:rPr>
          <w:rFonts w:ascii="Times New Roman" w:eastAsia="宋体" w:hAnsi="Times New Roman" w:cs="Times New Roman"/>
          <w:kern w:val="0"/>
          <w:szCs w:val="21"/>
        </w:rPr>
        <w:instrText xml:space="preserve">;","given":""}],"issued":{"date-parts":[["2012"]]}}}],"schema":"https://github.com/citation-style-language/schema/raw/master/csl-citation.json"} </w:instrText>
      </w:r>
      <w:r w:rsidRPr="00CF3B9C">
        <w:rPr>
          <w:rFonts w:ascii="Times New Roman" w:eastAsia="宋体" w:hAnsi="Times New Roman" w:cs="Times New Roman"/>
          <w:kern w:val="0"/>
          <w:szCs w:val="21"/>
        </w:rPr>
        <w:fldChar w:fldCharType="separate"/>
      </w:r>
      <w:r w:rsidRPr="00CF3B9C">
        <w:rPr>
          <w:rFonts w:ascii="Times New Roman" w:eastAsia="宋体" w:hAnsi="Times New Roman" w:cs="Times New Roman"/>
          <w:kern w:val="0"/>
          <w:szCs w:val="21"/>
        </w:rPr>
        <w:t>[1]</w:t>
      </w:r>
      <w:r w:rsidRPr="00CF3B9C">
        <w:rPr>
          <w:rFonts w:ascii="Times New Roman" w:eastAsia="宋体" w:hAnsi="Times New Roman" w:cs="Times New Roman"/>
          <w:kern w:val="0"/>
          <w:szCs w:val="21"/>
        </w:rPr>
        <w:fldChar w:fldCharType="end"/>
      </w:r>
      <w:r w:rsidRPr="00CF3B9C">
        <w:rPr>
          <w:rFonts w:ascii="Times New Roman" w:eastAsia="宋体" w:hAnsi="Times New Roman" w:cs="Times New Roman" w:hint="eastAsia"/>
          <w:kern w:val="0"/>
          <w:szCs w:val="21"/>
        </w:rPr>
        <w:t>。常见工业品为固体片状，呈棕色或者琥珀色</w:t>
      </w:r>
      <w:r w:rsidRPr="00CF3B9C">
        <w:rPr>
          <w:rFonts w:ascii="Times New Roman" w:eastAsia="宋体" w:hAnsi="Times New Roman" w:cs="Times New Roman"/>
          <w:kern w:val="0"/>
          <w:szCs w:val="21"/>
        </w:rPr>
        <w:fldChar w:fldCharType="begin"/>
      </w:r>
      <w:r w:rsidRPr="00CF3B9C">
        <w:rPr>
          <w:rFonts w:ascii="Times New Roman" w:eastAsia="宋体" w:hAnsi="Times New Roman" w:cs="Times New Roman"/>
          <w:kern w:val="0"/>
          <w:szCs w:val="21"/>
        </w:rPr>
        <w:instrText xml:space="preserve"> ADDIN ZOTERO_ITEM CSL_CITATION {"citationID":"N9UPcv6v","properties":{"formattedCitation":"\\super [2]\\nosupersub{}","plainCitation":"[2]","noteIndex":0},"citationItems":[{"id":344,"uris":["http://zotero.org/users/9518759/items/9CBT5EJ7"],"itemData":{"id":344,"type":"thesis","abstract":"</w:instrText>
      </w:r>
      <w:r w:rsidRPr="00CF3B9C">
        <w:rPr>
          <w:rFonts w:ascii="Times New Roman" w:eastAsia="宋体" w:hAnsi="Times New Roman" w:cs="Times New Roman"/>
          <w:kern w:val="0"/>
          <w:szCs w:val="21"/>
        </w:rPr>
        <w:instrText>航空轮胎属于航空器的</w:instrText>
      </w:r>
      <w:r w:rsidRPr="00CF3B9C">
        <w:rPr>
          <w:rFonts w:ascii="Times New Roman" w:eastAsia="宋体" w:hAnsi="Times New Roman" w:cs="Times New Roman"/>
          <w:kern w:val="0"/>
          <w:szCs w:val="21"/>
        </w:rPr>
        <w:instrText>A</w:instrText>
      </w:r>
      <w:r w:rsidRPr="00CF3B9C">
        <w:rPr>
          <w:rFonts w:ascii="Times New Roman" w:eastAsia="宋体" w:hAnsi="Times New Roman" w:cs="Times New Roman"/>
          <w:kern w:val="0"/>
          <w:szCs w:val="21"/>
        </w:rPr>
        <w:instrText>类重要部件</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而骨架材料是轮胎中的主要受力部分。由于航空轮胎的工作环境苛刻</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使用时热氧老化严重</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会造成纤维骨架材料与轮胎橡胶基体界面粘合失效</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从而导致爆胎等。因此提高纤维</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橡胶界面粘合的耐热氧老化性能尤为重要。本课题通过</w:instrText>
      </w:r>
      <w:r w:rsidRPr="00CF3B9C">
        <w:rPr>
          <w:rFonts w:ascii="Times New Roman" w:eastAsia="宋体" w:hAnsi="Times New Roman" w:cs="Times New Roman"/>
          <w:kern w:val="0"/>
          <w:szCs w:val="21"/>
        </w:rPr>
        <w:instrText>H</w:instrText>
      </w:r>
      <w:r w:rsidRPr="00CF3B9C">
        <w:rPr>
          <w:rFonts w:ascii="Times New Roman" w:eastAsia="宋体" w:hAnsi="Times New Roman" w:cs="Times New Roman"/>
          <w:kern w:val="0"/>
          <w:szCs w:val="21"/>
        </w:rPr>
        <w:instrText>抽出力测试、剥离力测试及耐动态疲劳性能测试</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对橡胶基体中加入防老剂以及在纤维橡胶浸胶层中添加防老剂的样品进行了研究</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探究其对纤维</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橡胶界面粘合性能的影响。研究了橡胶基体中添加防老剂对界面粘合性能的影</w:instrText>
      </w:r>
      <w:r w:rsidRPr="00CF3B9C">
        <w:rPr>
          <w:rFonts w:ascii="Times New Roman" w:eastAsia="宋体" w:hAnsi="Times New Roman" w:cs="Times New Roman" w:hint="eastAsia"/>
          <w:kern w:val="0"/>
          <w:szCs w:val="21"/>
        </w:rPr>
        <w:instrText>响。对于</w:instrText>
      </w:r>
      <w:r w:rsidRPr="00CF3B9C">
        <w:rPr>
          <w:rFonts w:ascii="Times New Roman" w:eastAsia="宋体" w:hAnsi="Times New Roman" w:cs="Times New Roman"/>
          <w:kern w:val="0"/>
          <w:szCs w:val="21"/>
        </w:rPr>
        <w:instrText>H</w:instrText>
      </w:r>
      <w:r w:rsidRPr="00CF3B9C">
        <w:rPr>
          <w:rFonts w:ascii="Times New Roman" w:eastAsia="宋体" w:hAnsi="Times New Roman" w:cs="Times New Roman"/>
          <w:kern w:val="0"/>
          <w:szCs w:val="21"/>
        </w:rPr>
        <w:instrText>抽出力的影响情况</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老化前</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添加防老剂</w:instrText>
      </w:r>
      <w:r w:rsidRPr="00CF3B9C">
        <w:rPr>
          <w:rFonts w:ascii="Times New Roman" w:eastAsia="宋体" w:hAnsi="Times New Roman" w:cs="Times New Roman"/>
          <w:kern w:val="0"/>
          <w:szCs w:val="21"/>
        </w:rPr>
        <w:instrText>4010NA</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、复配防老剂能提高</w:instrText>
      </w:r>
      <w:r w:rsidRPr="00CF3B9C">
        <w:rPr>
          <w:rFonts w:ascii="Times New Roman" w:eastAsia="宋体" w:hAnsi="Times New Roman" w:cs="Times New Roman"/>
          <w:kern w:val="0"/>
          <w:szCs w:val="21"/>
        </w:rPr>
        <w:instrText>H</w:instrText>
      </w:r>
      <w:r w:rsidRPr="00CF3B9C">
        <w:rPr>
          <w:rFonts w:ascii="Times New Roman" w:eastAsia="宋体" w:hAnsi="Times New Roman" w:cs="Times New Roman"/>
          <w:kern w:val="0"/>
          <w:szCs w:val="21"/>
        </w:rPr>
        <w:instrText>抽出力</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添加防老剂</w:instrText>
      </w:r>
      <w:r w:rsidRPr="00CF3B9C">
        <w:rPr>
          <w:rFonts w:ascii="Times New Roman" w:eastAsia="宋体" w:hAnsi="Times New Roman" w:cs="Times New Roman"/>
          <w:kern w:val="0"/>
          <w:szCs w:val="21"/>
        </w:rPr>
        <w:instrText>4020</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G445</w:instrText>
      </w:r>
      <w:r w:rsidRPr="00CF3B9C">
        <w:rPr>
          <w:rFonts w:ascii="Times New Roman" w:eastAsia="宋体" w:hAnsi="Times New Roman" w:cs="Times New Roman"/>
          <w:kern w:val="0"/>
          <w:szCs w:val="21"/>
        </w:rPr>
        <w:instrText>对其无影响</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N445</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MB</w:instrText>
      </w:r>
      <w:r w:rsidRPr="00CF3B9C">
        <w:rPr>
          <w:rFonts w:ascii="Times New Roman" w:eastAsia="宋体" w:hAnsi="Times New Roman" w:cs="Times New Roman"/>
          <w:kern w:val="0"/>
          <w:szCs w:val="21"/>
        </w:rPr>
        <w:instrText>使</w:instrText>
      </w:r>
      <w:r w:rsidRPr="00CF3B9C">
        <w:rPr>
          <w:rFonts w:ascii="Times New Roman" w:eastAsia="宋体" w:hAnsi="Times New Roman" w:cs="Times New Roman"/>
          <w:kern w:val="0"/>
          <w:szCs w:val="21"/>
        </w:rPr>
        <w:instrText>H</w:instrText>
      </w:r>
      <w:r w:rsidRPr="00CF3B9C">
        <w:rPr>
          <w:rFonts w:ascii="Times New Roman" w:eastAsia="宋体" w:hAnsi="Times New Roman" w:cs="Times New Roman"/>
          <w:kern w:val="0"/>
          <w:szCs w:val="21"/>
        </w:rPr>
        <w:instrText>抽出力明显下降。经热氧老化后</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综合</w:instrText>
      </w:r>
      <w:r w:rsidRPr="00CF3B9C">
        <w:rPr>
          <w:rFonts w:ascii="Times New Roman" w:eastAsia="宋体" w:hAnsi="Times New Roman" w:cs="Times New Roman"/>
          <w:kern w:val="0"/>
          <w:szCs w:val="21"/>
        </w:rPr>
        <w:instrText>H</w:instrText>
      </w:r>
      <w:r w:rsidRPr="00CF3B9C">
        <w:rPr>
          <w:rFonts w:ascii="Times New Roman" w:eastAsia="宋体" w:hAnsi="Times New Roman" w:cs="Times New Roman"/>
          <w:kern w:val="0"/>
          <w:szCs w:val="21"/>
        </w:rPr>
        <w:instrText>抽出力与防老效果</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4010</w:instrText>
      </w:r>
      <w:r w:rsidRPr="00CF3B9C">
        <w:rPr>
          <w:rFonts w:ascii="Times New Roman" w:eastAsia="宋体" w:hAnsi="Times New Roman" w:cs="Times New Roman"/>
          <w:kern w:val="0"/>
          <w:szCs w:val="21"/>
        </w:rPr>
        <w:instrText>的效果最佳</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复配防老剂、</w:instrText>
      </w:r>
      <w:r w:rsidRPr="00CF3B9C">
        <w:rPr>
          <w:rFonts w:ascii="Times New Roman" w:eastAsia="宋体" w:hAnsi="Times New Roman" w:cs="Times New Roman"/>
          <w:kern w:val="0"/>
          <w:szCs w:val="21"/>
        </w:rPr>
        <w:instrText>4020</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G445</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N445</w:instrText>
      </w:r>
      <w:r w:rsidRPr="00CF3B9C">
        <w:rPr>
          <w:rFonts w:ascii="Times New Roman" w:eastAsia="宋体" w:hAnsi="Times New Roman" w:cs="Times New Roman"/>
          <w:kern w:val="0"/>
          <w:szCs w:val="21"/>
        </w:rPr>
        <w:instrText>效果相近</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MB</w:instrText>
      </w:r>
      <w:r w:rsidRPr="00CF3B9C">
        <w:rPr>
          <w:rFonts w:ascii="Times New Roman" w:eastAsia="宋体" w:hAnsi="Times New Roman" w:cs="Times New Roman"/>
          <w:kern w:val="0"/>
          <w:szCs w:val="21"/>
        </w:rPr>
        <w:instrText>效果最差。对于剥离强度的影响情况</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老化前</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4020</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N445</w:instrText>
      </w:r>
      <w:r w:rsidRPr="00CF3B9C">
        <w:rPr>
          <w:rFonts w:ascii="Times New Roman" w:eastAsia="宋体" w:hAnsi="Times New Roman" w:cs="Times New Roman"/>
          <w:kern w:val="0"/>
          <w:szCs w:val="21"/>
        </w:rPr>
        <w:instrText>、复配防老剂能提高剥离力</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4010NA</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G445</w:instrText>
      </w:r>
      <w:r w:rsidRPr="00CF3B9C">
        <w:rPr>
          <w:rFonts w:ascii="Times New Roman" w:eastAsia="宋体" w:hAnsi="Times New Roman" w:cs="Times New Roman"/>
          <w:kern w:val="0"/>
          <w:szCs w:val="21"/>
        </w:rPr>
        <w:instrText>和</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对其影响较小</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MB</w:instrText>
      </w:r>
      <w:r w:rsidRPr="00CF3B9C">
        <w:rPr>
          <w:rFonts w:ascii="Times New Roman" w:eastAsia="宋体" w:hAnsi="Times New Roman" w:cs="Times New Roman"/>
          <w:kern w:val="0"/>
          <w:szCs w:val="21"/>
        </w:rPr>
        <w:instrText>则使剥离强度下降。经热氧老化后</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综合剥离力与防老化效果</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w:instrText>
      </w:r>
      <w:r w:rsidRPr="00CF3B9C">
        <w:rPr>
          <w:rFonts w:ascii="Times New Roman" w:eastAsia="宋体" w:hAnsi="Times New Roman" w:cs="Times New Roman" w:hint="eastAsia"/>
          <w:kern w:val="0"/>
          <w:szCs w:val="21"/>
        </w:rPr>
        <w:instrText>老剂</w:instrText>
      </w:r>
      <w:r w:rsidRPr="00CF3B9C">
        <w:rPr>
          <w:rFonts w:ascii="Times New Roman" w:eastAsia="宋体" w:hAnsi="Times New Roman" w:cs="Times New Roman"/>
          <w:kern w:val="0"/>
          <w:szCs w:val="21"/>
        </w:rPr>
        <w:instrText>N445</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G445</w:instrText>
      </w:r>
      <w:r w:rsidRPr="00CF3B9C">
        <w:rPr>
          <w:rFonts w:ascii="Times New Roman" w:eastAsia="宋体" w:hAnsi="Times New Roman" w:cs="Times New Roman"/>
          <w:kern w:val="0"/>
          <w:szCs w:val="21"/>
        </w:rPr>
        <w:instrText>和复配防老剂性能最优</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4020</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4010NA</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次之</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MB</w:instrText>
      </w:r>
      <w:r w:rsidRPr="00CF3B9C">
        <w:rPr>
          <w:rFonts w:ascii="Times New Roman" w:eastAsia="宋体" w:hAnsi="Times New Roman" w:cs="Times New Roman"/>
          <w:kern w:val="0"/>
          <w:szCs w:val="21"/>
        </w:rPr>
        <w:instrText>性能最差。对于耐动态疲劳的影响情况</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老化前</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4010NA</w:instrText>
      </w:r>
      <w:r w:rsidRPr="00CF3B9C">
        <w:rPr>
          <w:rFonts w:ascii="Times New Roman" w:eastAsia="宋体" w:hAnsi="Times New Roman" w:cs="Times New Roman"/>
          <w:kern w:val="0"/>
          <w:szCs w:val="21"/>
        </w:rPr>
        <w:instrText>能提高耐动态疲劳性能较大</w:instrText>
      </w:r>
      <w:r w:rsidRPr="00CF3B9C">
        <w:rPr>
          <w:rFonts w:ascii="Times New Roman" w:eastAsia="宋体" w:hAnsi="Times New Roman" w:cs="Times New Roman"/>
          <w:kern w:val="0"/>
          <w:szCs w:val="21"/>
        </w:rPr>
        <w:instrText>,4020</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G445</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N445</w:instrText>
      </w:r>
      <w:r w:rsidRPr="00CF3B9C">
        <w:rPr>
          <w:rFonts w:ascii="Times New Roman" w:eastAsia="宋体" w:hAnsi="Times New Roman" w:cs="Times New Roman"/>
          <w:kern w:val="0"/>
          <w:szCs w:val="21"/>
        </w:rPr>
        <w:instrText>和复配防老剂的提高效果稍小</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MB</w:instrText>
      </w:r>
      <w:r w:rsidRPr="00CF3B9C">
        <w:rPr>
          <w:rFonts w:ascii="Times New Roman" w:eastAsia="宋体" w:hAnsi="Times New Roman" w:cs="Times New Roman"/>
          <w:kern w:val="0"/>
          <w:szCs w:val="21"/>
        </w:rPr>
        <w:instrText>则使其降低。经热氧老化后</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综合耐动态疲劳性能与防老化效果</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复配防老剂效果最佳</w:instrText>
      </w:r>
      <w:r w:rsidRPr="00CF3B9C">
        <w:rPr>
          <w:rFonts w:ascii="Times New Roman" w:eastAsia="宋体" w:hAnsi="Times New Roman" w:cs="Times New Roman"/>
          <w:kern w:val="0"/>
          <w:szCs w:val="21"/>
        </w:rPr>
        <w:instrText>,N445</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4010NA</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4020</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G445</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的效果依次降低</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MB</w:instrText>
      </w:r>
      <w:r w:rsidRPr="00CF3B9C">
        <w:rPr>
          <w:rFonts w:ascii="Times New Roman" w:eastAsia="宋体" w:hAnsi="Times New Roman" w:cs="Times New Roman"/>
          <w:kern w:val="0"/>
          <w:szCs w:val="21"/>
        </w:rPr>
        <w:instrText>效果最差。研究了</w:instrText>
      </w:r>
      <w:r w:rsidRPr="00CF3B9C">
        <w:rPr>
          <w:rFonts w:ascii="Times New Roman" w:eastAsia="宋体" w:hAnsi="Times New Roman" w:cs="Times New Roman"/>
          <w:kern w:val="0"/>
          <w:szCs w:val="21"/>
        </w:rPr>
        <w:instrText>RFL</w:instrText>
      </w:r>
      <w:r w:rsidRPr="00CF3B9C">
        <w:rPr>
          <w:rFonts w:ascii="Times New Roman" w:eastAsia="宋体" w:hAnsi="Times New Roman" w:cs="Times New Roman"/>
          <w:kern w:val="0"/>
          <w:szCs w:val="21"/>
        </w:rPr>
        <w:instrText>浸胶层中添加防老剂</w:instrText>
      </w:r>
      <w:r w:rsidRPr="00CF3B9C">
        <w:rPr>
          <w:rFonts w:ascii="Times New Roman" w:eastAsia="宋体" w:hAnsi="Times New Roman" w:cs="Times New Roman"/>
          <w:kern w:val="0"/>
          <w:szCs w:val="21"/>
        </w:rPr>
        <w:instrText>P36</w:instrText>
      </w:r>
      <w:r w:rsidRPr="00CF3B9C">
        <w:rPr>
          <w:rFonts w:ascii="Times New Roman" w:eastAsia="宋体" w:hAnsi="Times New Roman" w:cs="Times New Roman"/>
          <w:kern w:val="0"/>
          <w:szCs w:val="21"/>
        </w:rPr>
        <w:instrText>对界面粘合性能的影响</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添加</w:instrText>
      </w:r>
      <w:r w:rsidRPr="00CF3B9C">
        <w:rPr>
          <w:rFonts w:ascii="Times New Roman" w:eastAsia="宋体" w:hAnsi="Times New Roman" w:cs="Times New Roman"/>
          <w:kern w:val="0"/>
          <w:szCs w:val="21"/>
        </w:rPr>
        <w:instrText>0.5Phr</w:instrText>
      </w:r>
      <w:r w:rsidRPr="00CF3B9C">
        <w:rPr>
          <w:rFonts w:ascii="Times New Roman" w:eastAsia="宋体" w:hAnsi="Times New Roman" w:cs="Times New Roman"/>
          <w:kern w:val="0"/>
          <w:szCs w:val="21"/>
        </w:rPr>
        <w:instrText>效果最好。</w:instrText>
      </w:r>
      <w:r w:rsidRPr="00CF3B9C">
        <w:rPr>
          <w:rFonts w:ascii="Times New Roman" w:eastAsia="宋体" w:hAnsi="Times New Roman" w:cs="Times New Roman"/>
          <w:kern w:val="0"/>
          <w:szCs w:val="21"/>
        </w:rPr>
        <w:instrText>P36</w:instrText>
      </w:r>
      <w:r w:rsidRPr="00CF3B9C">
        <w:rPr>
          <w:rFonts w:ascii="Times New Roman" w:eastAsia="宋体" w:hAnsi="Times New Roman" w:cs="Times New Roman"/>
          <w:kern w:val="0"/>
          <w:szCs w:val="21"/>
        </w:rPr>
        <w:instrText>对老</w:instrText>
      </w:r>
      <w:r w:rsidRPr="00CF3B9C">
        <w:rPr>
          <w:rFonts w:ascii="Times New Roman" w:eastAsia="宋体" w:hAnsi="Times New Roman" w:cs="Times New Roman" w:hint="eastAsia"/>
          <w:kern w:val="0"/>
          <w:szCs w:val="21"/>
        </w:rPr>
        <w:instrText>化前界面静态粘合性能影响不大</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但可以提高耐动态疲劳性能</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对于老化后</w:instrText>
      </w:r>
      <w:r w:rsidRPr="00CF3B9C">
        <w:rPr>
          <w:rFonts w:ascii="Times New Roman" w:eastAsia="宋体" w:hAnsi="Times New Roman" w:cs="Times New Roman"/>
          <w:kern w:val="0"/>
          <w:szCs w:val="21"/>
        </w:rPr>
        <w:instrText>,H</w:instrText>
      </w:r>
      <w:r w:rsidRPr="00CF3B9C">
        <w:rPr>
          <w:rFonts w:ascii="Times New Roman" w:eastAsia="宋体" w:hAnsi="Times New Roman" w:cs="Times New Roman"/>
          <w:kern w:val="0"/>
          <w:szCs w:val="21"/>
        </w:rPr>
        <w:instrText>抽出力维持率提高约</w:instrText>
      </w:r>
      <w:r w:rsidRPr="00CF3B9C">
        <w:rPr>
          <w:rFonts w:ascii="Times New Roman" w:eastAsia="宋体" w:hAnsi="Times New Roman" w:cs="Times New Roman"/>
          <w:kern w:val="0"/>
          <w:szCs w:val="21"/>
        </w:rPr>
        <w:instrText>10%,</w:instrText>
      </w:r>
      <w:r w:rsidRPr="00CF3B9C">
        <w:rPr>
          <w:rFonts w:ascii="Times New Roman" w:eastAsia="宋体" w:hAnsi="Times New Roman" w:cs="Times New Roman"/>
          <w:kern w:val="0"/>
          <w:szCs w:val="21"/>
        </w:rPr>
        <w:instrText>剥离强度维持率提高约</w:instrText>
      </w:r>
      <w:r w:rsidRPr="00CF3B9C">
        <w:rPr>
          <w:rFonts w:ascii="Times New Roman" w:eastAsia="宋体" w:hAnsi="Times New Roman" w:cs="Times New Roman"/>
          <w:kern w:val="0"/>
          <w:szCs w:val="21"/>
        </w:rPr>
        <w:instrText>5%,</w:instrText>
      </w:r>
      <w:r w:rsidRPr="00CF3B9C">
        <w:rPr>
          <w:rFonts w:ascii="Times New Roman" w:eastAsia="宋体" w:hAnsi="Times New Roman" w:cs="Times New Roman"/>
          <w:kern w:val="0"/>
          <w:szCs w:val="21"/>
        </w:rPr>
        <w:instrText>疲劳脱落次数提高约</w:instrText>
      </w:r>
      <w:r w:rsidRPr="00CF3B9C">
        <w:rPr>
          <w:rFonts w:ascii="Times New Roman" w:eastAsia="宋体" w:hAnsi="Times New Roman" w:cs="Times New Roman"/>
          <w:kern w:val="0"/>
          <w:szCs w:val="21"/>
        </w:rPr>
        <w:instrText>4400</w:instrText>
      </w:r>
      <w:r w:rsidRPr="00CF3B9C">
        <w:rPr>
          <w:rFonts w:ascii="Times New Roman" w:eastAsia="宋体" w:hAnsi="Times New Roman" w:cs="Times New Roman"/>
          <w:kern w:val="0"/>
          <w:szCs w:val="21"/>
        </w:rPr>
        <w:instrText>次。</w:instrText>
      </w:r>
      <w:r w:rsidRPr="00CF3B9C">
        <w:rPr>
          <w:rFonts w:ascii="Times New Roman" w:eastAsia="宋体" w:hAnsi="Times New Roman" w:cs="Times New Roman"/>
          <w:kern w:val="0"/>
          <w:szCs w:val="21"/>
        </w:rPr>
        <w:instrText>","genre":"</w:instrText>
      </w:r>
      <w:r w:rsidRPr="00CF3B9C">
        <w:rPr>
          <w:rFonts w:ascii="Times New Roman" w:eastAsia="宋体" w:hAnsi="Times New Roman" w:cs="Times New Roman"/>
          <w:kern w:val="0"/>
          <w:szCs w:val="21"/>
        </w:rPr>
        <w:instrText>硕士</w:instrText>
      </w:r>
      <w:r w:rsidRPr="00CF3B9C">
        <w:rPr>
          <w:rFonts w:ascii="Times New Roman" w:eastAsia="宋体" w:hAnsi="Times New Roman" w:cs="Times New Roman"/>
          <w:kern w:val="0"/>
          <w:szCs w:val="21"/>
        </w:rPr>
        <w:instrText>","language":"</w:instrText>
      </w:r>
      <w:r w:rsidRPr="00CF3B9C">
        <w:rPr>
          <w:rFonts w:ascii="Times New Roman" w:eastAsia="宋体" w:hAnsi="Times New Roman" w:cs="Times New Roman"/>
          <w:kern w:val="0"/>
          <w:szCs w:val="21"/>
        </w:rPr>
        <w:instrText>中文</w:instrText>
      </w:r>
      <w:r w:rsidRPr="00CF3B9C">
        <w:rPr>
          <w:rFonts w:ascii="Times New Roman" w:eastAsia="宋体" w:hAnsi="Times New Roman" w:cs="Times New Roman"/>
          <w:kern w:val="0"/>
          <w:szCs w:val="21"/>
        </w:rPr>
        <w:instrText>;","publisher":"</w:instrText>
      </w:r>
      <w:r w:rsidRPr="00CF3B9C">
        <w:rPr>
          <w:rFonts w:ascii="Times New Roman" w:eastAsia="宋体" w:hAnsi="Times New Roman" w:cs="Times New Roman"/>
          <w:kern w:val="0"/>
          <w:szCs w:val="21"/>
        </w:rPr>
        <w:instrText>北京化工大学</w:instrText>
      </w:r>
      <w:r w:rsidRPr="00CF3B9C">
        <w:rPr>
          <w:rFonts w:ascii="Times New Roman" w:eastAsia="宋体" w:hAnsi="Times New Roman" w:cs="Times New Roman"/>
          <w:kern w:val="0"/>
          <w:szCs w:val="21"/>
        </w:rPr>
        <w:instrText>","source":"CNKI","title":"</w:instrText>
      </w:r>
      <w:r w:rsidRPr="00CF3B9C">
        <w:rPr>
          <w:rFonts w:ascii="Times New Roman" w:eastAsia="宋体" w:hAnsi="Times New Roman" w:cs="Times New Roman"/>
          <w:kern w:val="0"/>
          <w:szCs w:val="21"/>
        </w:rPr>
        <w:instrText>高性能防老剂对纤维与橡胶界面粘合的影响研究</w:instrText>
      </w:r>
      <w:r w:rsidRPr="00CF3B9C">
        <w:rPr>
          <w:rFonts w:ascii="Times New Roman" w:eastAsia="宋体" w:hAnsi="Times New Roman" w:cs="Times New Roman"/>
          <w:kern w:val="0"/>
          <w:szCs w:val="21"/>
        </w:rPr>
        <w:instrText>","URL":"https://kns.cnki.net/KCMS/detail/detail.aspx?dbcode=CMFD&amp;dbname=CMFD202301&amp;filename=1022649572.nh&amp;v=","author":[{"family":"</w:instrText>
      </w:r>
      <w:r w:rsidRPr="00CF3B9C">
        <w:rPr>
          <w:rFonts w:ascii="Times New Roman" w:eastAsia="宋体" w:hAnsi="Times New Roman" w:cs="Times New Roman"/>
          <w:kern w:val="0"/>
          <w:szCs w:val="21"/>
        </w:rPr>
        <w:instrText>韩</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笑</w:instrText>
      </w:r>
      <w:r w:rsidRPr="00CF3B9C">
        <w:rPr>
          <w:rFonts w:ascii="Times New Roman" w:eastAsia="宋体" w:hAnsi="Times New Roman" w:cs="Times New Roman"/>
          <w:kern w:val="0"/>
          <w:szCs w:val="21"/>
        </w:rPr>
        <w:instrText>"}],"contributor":[{"family":"</w:instrText>
      </w:r>
      <w:r w:rsidRPr="00CF3B9C">
        <w:rPr>
          <w:rFonts w:ascii="Times New Roman" w:eastAsia="宋体" w:hAnsi="Times New Roman" w:cs="Times New Roman"/>
          <w:kern w:val="0"/>
          <w:szCs w:val="21"/>
        </w:rPr>
        <w:instrText>吴</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卫东</w:instrText>
      </w:r>
      <w:r w:rsidRPr="00CF3B9C">
        <w:rPr>
          <w:rFonts w:ascii="Times New Roman" w:eastAsia="宋体" w:hAnsi="Times New Roman" w:cs="Times New Roman"/>
          <w:kern w:val="0"/>
          <w:szCs w:val="21"/>
        </w:rPr>
        <w:instrText>"},{"family":"</w:instrText>
      </w:r>
      <w:r w:rsidRPr="00CF3B9C">
        <w:rPr>
          <w:rFonts w:ascii="Times New Roman" w:eastAsia="宋体" w:hAnsi="Times New Roman" w:cs="Times New Roman"/>
          <w:kern w:val="0"/>
          <w:szCs w:val="21"/>
        </w:rPr>
        <w:instrText>朱</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新军</w:instrText>
      </w:r>
      <w:r w:rsidRPr="00CF3B9C">
        <w:rPr>
          <w:rFonts w:ascii="Times New Roman" w:eastAsia="宋体" w:hAnsi="Times New Roman" w:cs="Times New Roman"/>
          <w:kern w:val="0"/>
          <w:szCs w:val="21"/>
        </w:rPr>
        <w:instrText xml:space="preserve">"}],"issued":{"date-parts":[["2022"]]}}}],"schema":"https://github.com/citation-style-language/schema/raw/master/csl-citation.json"} </w:instrText>
      </w:r>
      <w:r w:rsidRPr="00CF3B9C">
        <w:rPr>
          <w:rFonts w:ascii="Times New Roman" w:eastAsia="宋体" w:hAnsi="Times New Roman" w:cs="Times New Roman"/>
          <w:kern w:val="0"/>
          <w:szCs w:val="21"/>
        </w:rPr>
        <w:fldChar w:fldCharType="separate"/>
      </w:r>
      <w:r w:rsidRPr="00CF3B9C">
        <w:rPr>
          <w:rFonts w:ascii="Times New Roman" w:eastAsia="宋体" w:hAnsi="Times New Roman" w:cs="Times New Roman"/>
          <w:kern w:val="0"/>
          <w:szCs w:val="21"/>
        </w:rPr>
        <w:t>[2]</w:t>
      </w:r>
      <w:r w:rsidRPr="00CF3B9C">
        <w:rPr>
          <w:rFonts w:ascii="Times New Roman" w:eastAsia="宋体" w:hAnsi="Times New Roman" w:cs="Times New Roman"/>
          <w:kern w:val="0"/>
          <w:szCs w:val="21"/>
        </w:rPr>
        <w:fldChar w:fldCharType="end"/>
      </w:r>
      <w:r w:rsidRPr="00CF3B9C">
        <w:rPr>
          <w:rFonts w:ascii="Times New Roman" w:eastAsia="宋体" w:hAnsi="Times New Roman" w:cs="Times New Roman" w:hint="eastAsia"/>
          <w:kern w:val="0"/>
          <w:szCs w:val="21"/>
        </w:rPr>
        <w:t>。</w:t>
      </w:r>
      <w:r w:rsidRPr="00CF3B9C">
        <w:rPr>
          <w:rFonts w:ascii="Times New Roman" w:eastAsia="宋体" w:hAnsi="Times New Roman" w:cs="Times New Roman"/>
          <w:kern w:val="0"/>
          <w:szCs w:val="21"/>
        </w:rPr>
        <w:t>按照传统合成工艺生产的防老剂</w:t>
      </w:r>
      <w:r w:rsidRPr="00CF3B9C">
        <w:rPr>
          <w:rFonts w:ascii="Times New Roman" w:eastAsia="宋体" w:hAnsi="Times New Roman" w:cs="Times New Roman"/>
          <w:kern w:val="0"/>
          <w:szCs w:val="21"/>
        </w:rPr>
        <w:t>TMQ</w:t>
      </w:r>
      <w:r w:rsidRPr="00CF3B9C">
        <w:rPr>
          <w:rFonts w:ascii="Times New Roman" w:eastAsia="宋体" w:hAnsi="Times New Roman" w:cs="Times New Roman"/>
          <w:kern w:val="0"/>
          <w:szCs w:val="21"/>
        </w:rPr>
        <w:t>是多种聚合物的混合物，其中</w:t>
      </w:r>
      <w:r w:rsidRPr="00CF3B9C">
        <w:rPr>
          <w:rFonts w:ascii="Times New Roman" w:eastAsia="宋体" w:hAnsi="Times New Roman" w:cs="Times New Roman"/>
          <w:kern w:val="0"/>
          <w:szCs w:val="21"/>
        </w:rPr>
        <w:t>2</w:t>
      </w:r>
      <w:r w:rsidRPr="00CF3B9C">
        <w:rPr>
          <w:rFonts w:ascii="Times New Roman" w:eastAsia="宋体" w:hAnsi="Times New Roman" w:cs="Times New Roman"/>
          <w:kern w:val="0"/>
          <w:szCs w:val="21"/>
        </w:rPr>
        <w:t>，</w:t>
      </w:r>
      <w:r w:rsidRPr="00CF3B9C">
        <w:rPr>
          <w:rFonts w:ascii="Times New Roman" w:eastAsia="宋体" w:hAnsi="Times New Roman" w:cs="Times New Roman"/>
          <w:kern w:val="0"/>
          <w:szCs w:val="21"/>
        </w:rPr>
        <w:t>2</w:t>
      </w:r>
      <w:r w:rsidRPr="00CF3B9C">
        <w:rPr>
          <w:rFonts w:ascii="Times New Roman" w:eastAsia="宋体" w:hAnsi="Times New Roman" w:cs="Times New Roman"/>
          <w:kern w:val="0"/>
          <w:szCs w:val="21"/>
        </w:rPr>
        <w:t>，</w:t>
      </w:r>
      <w:r w:rsidRPr="00CF3B9C">
        <w:rPr>
          <w:rFonts w:ascii="Times New Roman" w:eastAsia="宋体" w:hAnsi="Times New Roman" w:cs="Times New Roman"/>
          <w:kern w:val="0"/>
          <w:szCs w:val="21"/>
        </w:rPr>
        <w:t>4-</w:t>
      </w:r>
      <w:r w:rsidRPr="00CF3B9C">
        <w:rPr>
          <w:rFonts w:ascii="Times New Roman" w:eastAsia="宋体" w:hAnsi="Times New Roman" w:cs="Times New Roman"/>
          <w:kern w:val="0"/>
          <w:szCs w:val="21"/>
        </w:rPr>
        <w:t>三甲基</w:t>
      </w:r>
      <w:r w:rsidRPr="00CF3B9C">
        <w:rPr>
          <w:rFonts w:ascii="Times New Roman" w:eastAsia="宋体" w:hAnsi="Times New Roman" w:cs="Times New Roman"/>
          <w:kern w:val="0"/>
          <w:szCs w:val="21"/>
        </w:rPr>
        <w:t>-1</w:t>
      </w:r>
      <w:r w:rsidRPr="00CF3B9C">
        <w:rPr>
          <w:rFonts w:ascii="Times New Roman" w:eastAsia="宋体" w:hAnsi="Times New Roman" w:cs="Times New Roman"/>
          <w:kern w:val="0"/>
          <w:szCs w:val="21"/>
        </w:rPr>
        <w:t>，</w:t>
      </w:r>
      <w:r w:rsidRPr="00CF3B9C">
        <w:rPr>
          <w:rFonts w:ascii="Times New Roman" w:eastAsia="宋体" w:hAnsi="Times New Roman" w:cs="Times New Roman"/>
          <w:kern w:val="0"/>
          <w:szCs w:val="21"/>
        </w:rPr>
        <w:t>2-</w:t>
      </w:r>
      <w:r w:rsidRPr="00CF3B9C">
        <w:rPr>
          <w:rFonts w:ascii="Times New Roman" w:eastAsia="宋体" w:hAnsi="Times New Roman" w:cs="Times New Roman"/>
          <w:kern w:val="0"/>
          <w:szCs w:val="21"/>
        </w:rPr>
        <w:t>二氢化喹啉的二</w:t>
      </w:r>
      <w:r w:rsidRPr="00CF3B9C">
        <w:rPr>
          <w:rFonts w:ascii="Times New Roman" w:eastAsia="宋体" w:hAnsi="Times New Roman" w:cs="Times New Roman" w:hint="eastAsia"/>
          <w:kern w:val="0"/>
          <w:szCs w:val="21"/>
        </w:rPr>
        <w:t>聚体</w:t>
      </w:r>
      <w:r w:rsidRPr="00CF3B9C">
        <w:rPr>
          <w:rFonts w:ascii="Times New Roman" w:eastAsia="宋体" w:hAnsi="Times New Roman" w:cs="Times New Roman"/>
          <w:kern w:val="0"/>
          <w:szCs w:val="21"/>
        </w:rPr>
        <w:t>、</w:t>
      </w:r>
      <w:r w:rsidRPr="00CF3B9C">
        <w:rPr>
          <w:rFonts w:ascii="Times New Roman" w:eastAsia="宋体" w:hAnsi="Times New Roman" w:cs="Times New Roman"/>
          <w:kern w:val="0"/>
          <w:szCs w:val="21"/>
        </w:rPr>
        <w:t xml:space="preserve"> </w:t>
      </w:r>
      <w:r w:rsidRPr="00CF3B9C">
        <w:rPr>
          <w:rFonts w:ascii="Times New Roman" w:eastAsia="宋体" w:hAnsi="Times New Roman" w:cs="Times New Roman"/>
          <w:kern w:val="0"/>
          <w:szCs w:val="21"/>
        </w:rPr>
        <w:t>三</w:t>
      </w:r>
      <w:r w:rsidRPr="00CF3B9C">
        <w:rPr>
          <w:rFonts w:ascii="Times New Roman" w:eastAsia="宋体" w:hAnsi="Times New Roman" w:cs="Times New Roman" w:hint="eastAsia"/>
          <w:kern w:val="0"/>
          <w:szCs w:val="21"/>
        </w:rPr>
        <w:t>聚体</w:t>
      </w:r>
      <w:r w:rsidRPr="00CF3B9C">
        <w:rPr>
          <w:rFonts w:ascii="Times New Roman" w:eastAsia="宋体" w:hAnsi="Times New Roman" w:cs="Times New Roman"/>
          <w:kern w:val="0"/>
          <w:szCs w:val="21"/>
        </w:rPr>
        <w:t>、四聚体</w:t>
      </w:r>
      <w:r w:rsidRPr="00CF3B9C">
        <w:rPr>
          <w:rFonts w:ascii="Times New Roman" w:eastAsia="宋体" w:hAnsi="Times New Roman" w:cs="Times New Roman" w:hint="eastAsia"/>
          <w:kern w:val="0"/>
          <w:szCs w:val="21"/>
        </w:rPr>
        <w:t>为有效成分</w:t>
      </w:r>
      <w:r w:rsidRPr="00CF3B9C">
        <w:rPr>
          <w:rFonts w:ascii="Times New Roman" w:eastAsia="宋体" w:hAnsi="Times New Roman" w:cs="Times New Roman"/>
          <w:kern w:val="0"/>
          <w:szCs w:val="21"/>
        </w:rPr>
        <w:fldChar w:fldCharType="begin"/>
      </w:r>
      <w:r w:rsidRPr="00CF3B9C">
        <w:rPr>
          <w:rFonts w:ascii="Times New Roman" w:eastAsia="宋体" w:hAnsi="Times New Roman" w:cs="Times New Roman"/>
          <w:kern w:val="0"/>
          <w:szCs w:val="21"/>
        </w:rPr>
        <w:instrText xml:space="preserve"> ADDIN ZOTERO_ITEM CSL_CITATION {"citationID":"GtaVtnrQ","properties":{"formattedCitation":"\\super [3]\\nosupersub{}","plainCitation":"[3]","noteIndex":0},"citationItems":[{"id":346,"uris":["http://zotero.org/users/9518759/items/B5M74K42"],"itemData":{"id":346,"type":"article-journal","abstract":"</w:instrText>
      </w:r>
      <w:r w:rsidRPr="00CF3B9C">
        <w:rPr>
          <w:rFonts w:ascii="Times New Roman" w:eastAsia="宋体" w:hAnsi="Times New Roman" w:cs="Times New Roman"/>
          <w:kern w:val="0"/>
          <w:szCs w:val="21"/>
        </w:rPr>
        <w:instrText>研究混炼工艺对防老剂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残余量及胶料性能的影响。结果表明</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在高温处理过程中</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发生分解反应</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且随着热处理温度的升高</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其质量损失增大</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在高温</w:instrText>
      </w:r>
      <w:r w:rsidRPr="00CF3B9C">
        <w:rPr>
          <w:rFonts w:ascii="Times New Roman" w:eastAsia="宋体" w:hAnsi="Times New Roman" w:cs="Times New Roman"/>
          <w:kern w:val="0"/>
          <w:szCs w:val="21"/>
        </w:rPr>
        <w:instrText>(155℃)</w:instrText>
      </w:r>
      <w:r w:rsidRPr="00CF3B9C">
        <w:rPr>
          <w:rFonts w:ascii="Times New Roman" w:eastAsia="宋体" w:hAnsi="Times New Roman" w:cs="Times New Roman"/>
          <w:kern w:val="0"/>
          <w:szCs w:val="21"/>
        </w:rPr>
        <w:instrText>混炼阶段加入比在低温</w:instrText>
      </w:r>
      <w:r w:rsidRPr="00CF3B9C">
        <w:rPr>
          <w:rFonts w:ascii="Times New Roman" w:eastAsia="宋体" w:hAnsi="Times New Roman" w:cs="Times New Roman"/>
          <w:kern w:val="0"/>
          <w:szCs w:val="21"/>
        </w:rPr>
        <w:instrText>(110℃)</w:instrText>
      </w:r>
      <w:r w:rsidRPr="00CF3B9C">
        <w:rPr>
          <w:rFonts w:ascii="Times New Roman" w:eastAsia="宋体" w:hAnsi="Times New Roman" w:cs="Times New Roman"/>
          <w:kern w:val="0"/>
          <w:szCs w:val="21"/>
        </w:rPr>
        <w:instrText>混炼阶段加入质量损耗增大</w:instrText>
      </w:r>
      <w:r w:rsidRPr="00CF3B9C">
        <w:rPr>
          <w:rFonts w:ascii="Times New Roman" w:eastAsia="宋体" w:hAnsi="Times New Roman" w:cs="Times New Roman"/>
          <w:kern w:val="0"/>
          <w:szCs w:val="21"/>
        </w:rPr>
        <w:instrText>20%;</w:instrText>
      </w:r>
      <w:r w:rsidRPr="00CF3B9C">
        <w:rPr>
          <w:rFonts w:ascii="Times New Roman" w:eastAsia="宋体" w:hAnsi="Times New Roman" w:cs="Times New Roman"/>
          <w:kern w:val="0"/>
          <w:szCs w:val="21"/>
        </w:rPr>
        <w:instrText>与在高温混炼阶段加入相比</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在低温混炼阶段加入</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胶料在老化前的物理性能相当</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但是在热老化后的物理性能、耐磨性能和抗切割性能等均得到改善。</w:instrText>
      </w:r>
      <w:r w:rsidRPr="00CF3B9C">
        <w:rPr>
          <w:rFonts w:ascii="Times New Roman" w:eastAsia="宋体" w:hAnsi="Times New Roman" w:cs="Times New Roman"/>
          <w:kern w:val="0"/>
          <w:szCs w:val="21"/>
        </w:rPr>
        <w:instrText>","container-title":"</w:instrText>
      </w:r>
      <w:r w:rsidRPr="00CF3B9C">
        <w:rPr>
          <w:rFonts w:ascii="Times New Roman" w:eastAsia="宋体" w:hAnsi="Times New Roman" w:cs="Times New Roman"/>
          <w:kern w:val="0"/>
          <w:szCs w:val="21"/>
        </w:rPr>
        <w:instrText>轮胎</w:instrText>
      </w:r>
      <w:r w:rsidRPr="00CF3B9C">
        <w:rPr>
          <w:rFonts w:ascii="Times New Roman" w:eastAsia="宋体" w:hAnsi="Times New Roman" w:cs="Times New Roman" w:hint="eastAsia"/>
          <w:kern w:val="0"/>
          <w:szCs w:val="21"/>
        </w:rPr>
        <w:instrText>工业</w:instrText>
      </w:r>
      <w:r w:rsidRPr="00CF3B9C">
        <w:rPr>
          <w:rFonts w:ascii="Times New Roman" w:eastAsia="宋体" w:hAnsi="Times New Roman" w:cs="Times New Roman"/>
          <w:kern w:val="0"/>
          <w:szCs w:val="21"/>
        </w:rPr>
        <w:instrText>","ISSN":"1006-8171","issue":"10","language":"</w:instrText>
      </w:r>
      <w:r w:rsidRPr="00CF3B9C">
        <w:rPr>
          <w:rFonts w:ascii="Times New Roman" w:eastAsia="宋体" w:hAnsi="Times New Roman" w:cs="Times New Roman"/>
          <w:kern w:val="0"/>
          <w:szCs w:val="21"/>
        </w:rPr>
        <w:instrText>中文</w:instrText>
      </w:r>
      <w:r w:rsidRPr="00CF3B9C">
        <w:rPr>
          <w:rFonts w:ascii="Times New Roman" w:eastAsia="宋体" w:hAnsi="Times New Roman" w:cs="Times New Roman"/>
          <w:kern w:val="0"/>
          <w:szCs w:val="21"/>
        </w:rPr>
        <w:instrText>;","note":"6 citations(CNKI)[2023-6-25]","page":"614-617","source":"CNKI","title":"</w:instrText>
      </w:r>
      <w:r w:rsidRPr="00CF3B9C">
        <w:rPr>
          <w:rFonts w:ascii="Times New Roman" w:eastAsia="宋体" w:hAnsi="Times New Roman" w:cs="Times New Roman"/>
          <w:kern w:val="0"/>
          <w:szCs w:val="21"/>
        </w:rPr>
        <w:instrText>混炼工艺对防老剂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残余量及胶料性能的影响</w:instrText>
      </w:r>
      <w:r w:rsidRPr="00CF3B9C">
        <w:rPr>
          <w:rFonts w:ascii="Times New Roman" w:eastAsia="宋体" w:hAnsi="Times New Roman" w:cs="Times New Roman"/>
          <w:kern w:val="0"/>
          <w:szCs w:val="21"/>
        </w:rPr>
        <w:instrText>","volume":"40","author":[{"family":"</w:instrText>
      </w:r>
      <w:r w:rsidRPr="00CF3B9C">
        <w:rPr>
          <w:rFonts w:ascii="Times New Roman" w:eastAsia="宋体" w:hAnsi="Times New Roman" w:cs="Times New Roman"/>
          <w:kern w:val="0"/>
          <w:szCs w:val="21"/>
        </w:rPr>
        <w:instrText>董</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兴旺</w:instrText>
      </w:r>
      <w:r w:rsidRPr="00CF3B9C">
        <w:rPr>
          <w:rFonts w:ascii="Times New Roman" w:eastAsia="宋体" w:hAnsi="Times New Roman" w:cs="Times New Roman"/>
          <w:kern w:val="0"/>
          <w:szCs w:val="21"/>
        </w:rPr>
        <w:instrText>"},{"family":"</w:instrText>
      </w:r>
      <w:r w:rsidRPr="00CF3B9C">
        <w:rPr>
          <w:rFonts w:ascii="Times New Roman" w:eastAsia="宋体" w:hAnsi="Times New Roman" w:cs="Times New Roman"/>
          <w:kern w:val="0"/>
          <w:szCs w:val="21"/>
        </w:rPr>
        <w:instrText>张</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小飞</w:instrText>
      </w:r>
      <w:r w:rsidRPr="00CF3B9C">
        <w:rPr>
          <w:rFonts w:ascii="Times New Roman" w:eastAsia="宋体" w:hAnsi="Times New Roman" w:cs="Times New Roman"/>
          <w:kern w:val="0"/>
          <w:szCs w:val="21"/>
        </w:rPr>
        <w:instrText>"},{"family":"</w:instrText>
      </w:r>
      <w:r w:rsidRPr="00CF3B9C">
        <w:rPr>
          <w:rFonts w:ascii="Times New Roman" w:eastAsia="宋体" w:hAnsi="Times New Roman" w:cs="Times New Roman"/>
          <w:kern w:val="0"/>
          <w:szCs w:val="21"/>
        </w:rPr>
        <w:instrText>任</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福君</w:instrText>
      </w:r>
      <w:r w:rsidRPr="00CF3B9C">
        <w:rPr>
          <w:rFonts w:ascii="Times New Roman" w:eastAsia="宋体" w:hAnsi="Times New Roman" w:cs="Times New Roman"/>
          <w:kern w:val="0"/>
          <w:szCs w:val="21"/>
        </w:rPr>
        <w:instrText>"},{"family":"</w:instrText>
      </w:r>
      <w:r w:rsidRPr="00CF3B9C">
        <w:rPr>
          <w:rFonts w:ascii="Times New Roman" w:eastAsia="宋体" w:hAnsi="Times New Roman" w:cs="Times New Roman"/>
          <w:kern w:val="0"/>
          <w:szCs w:val="21"/>
        </w:rPr>
        <w:instrText>叶</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李青</w:instrText>
      </w:r>
      <w:r w:rsidRPr="00CF3B9C">
        <w:rPr>
          <w:rFonts w:ascii="Times New Roman" w:eastAsia="宋体" w:hAnsi="Times New Roman" w:cs="Times New Roman"/>
          <w:kern w:val="0"/>
          <w:szCs w:val="21"/>
        </w:rPr>
        <w:instrText xml:space="preserve">"}],"issued":{"date-parts":[["2020"]]}}}],"schema":"https://github.com/citation-style-language/schema/raw/master/csl-citation.json"} </w:instrText>
      </w:r>
      <w:r w:rsidRPr="00CF3B9C">
        <w:rPr>
          <w:rFonts w:ascii="Times New Roman" w:eastAsia="宋体" w:hAnsi="Times New Roman" w:cs="Times New Roman"/>
          <w:kern w:val="0"/>
          <w:szCs w:val="21"/>
        </w:rPr>
        <w:fldChar w:fldCharType="separate"/>
      </w:r>
      <w:r w:rsidRPr="00CF3B9C">
        <w:rPr>
          <w:rFonts w:ascii="Times New Roman" w:eastAsia="宋体" w:hAnsi="Times New Roman" w:cs="Times New Roman"/>
          <w:kern w:val="0"/>
          <w:szCs w:val="21"/>
        </w:rPr>
        <w:t>[3]</w:t>
      </w:r>
      <w:r w:rsidRPr="00CF3B9C">
        <w:rPr>
          <w:rFonts w:ascii="Times New Roman" w:eastAsia="宋体" w:hAnsi="Times New Roman" w:cs="Times New Roman"/>
          <w:kern w:val="0"/>
          <w:szCs w:val="21"/>
        </w:rPr>
        <w:fldChar w:fldCharType="end"/>
      </w:r>
      <w:r w:rsidRPr="00CF3B9C">
        <w:rPr>
          <w:rFonts w:ascii="Times New Roman" w:eastAsia="宋体" w:hAnsi="Times New Roman" w:cs="Times New Roman"/>
          <w:kern w:val="0"/>
          <w:szCs w:val="21"/>
        </w:rPr>
        <w:t>。二、三、四聚体</w:t>
      </w:r>
      <w:r w:rsidRPr="00CF3B9C">
        <w:rPr>
          <w:rFonts w:ascii="Times New Roman" w:eastAsia="宋体" w:hAnsi="Times New Roman" w:cs="Times New Roman" w:hint="eastAsia"/>
          <w:kern w:val="0"/>
          <w:szCs w:val="21"/>
        </w:rPr>
        <w:t>的质量分数总和</w:t>
      </w:r>
      <w:r w:rsidRPr="00CF3B9C">
        <w:rPr>
          <w:rFonts w:ascii="Times New Roman" w:eastAsia="宋体" w:hAnsi="Times New Roman" w:cs="Times New Roman"/>
          <w:kern w:val="0"/>
          <w:szCs w:val="21"/>
        </w:rPr>
        <w:t>一般占</w:t>
      </w:r>
      <w:r w:rsidRPr="00CF3B9C">
        <w:rPr>
          <w:rFonts w:ascii="Times New Roman" w:eastAsia="宋体" w:hAnsi="Times New Roman" w:cs="Times New Roman" w:hint="eastAsia"/>
          <w:kern w:val="0"/>
          <w:szCs w:val="21"/>
        </w:rPr>
        <w:t>整体</w:t>
      </w:r>
      <w:r w:rsidRPr="00CF3B9C">
        <w:rPr>
          <w:rFonts w:ascii="Times New Roman" w:eastAsia="宋体" w:hAnsi="Times New Roman" w:cs="Times New Roman"/>
          <w:kern w:val="0"/>
          <w:szCs w:val="21"/>
        </w:rPr>
        <w:t>50%</w:t>
      </w:r>
      <w:r w:rsidRPr="00CF3B9C">
        <w:rPr>
          <w:rFonts w:ascii="Times New Roman" w:eastAsia="宋体" w:hAnsi="Times New Roman" w:cs="Times New Roman"/>
          <w:kern w:val="0"/>
          <w:szCs w:val="21"/>
        </w:rPr>
        <w:t>左右，</w:t>
      </w:r>
      <w:r w:rsidRPr="00CF3B9C">
        <w:rPr>
          <w:rFonts w:ascii="Times New Roman" w:eastAsia="宋体" w:hAnsi="Times New Roman" w:cs="Times New Roman" w:hint="eastAsia"/>
          <w:kern w:val="0"/>
          <w:szCs w:val="21"/>
        </w:rPr>
        <w:t>其中二聚体含量越高，其防老性能越好，所以其二聚体含量是防老剂</w:t>
      </w:r>
      <w:r w:rsidRPr="00CF3B9C">
        <w:rPr>
          <w:rFonts w:ascii="Times New Roman" w:eastAsia="宋体" w:hAnsi="Times New Roman" w:cs="Times New Roman" w:hint="eastAsia"/>
          <w:kern w:val="0"/>
          <w:szCs w:val="21"/>
        </w:rPr>
        <w:t>R</w:t>
      </w:r>
      <w:r w:rsidRPr="00CF3B9C">
        <w:rPr>
          <w:rFonts w:ascii="Times New Roman" w:eastAsia="宋体" w:hAnsi="Times New Roman" w:cs="Times New Roman"/>
          <w:kern w:val="0"/>
          <w:szCs w:val="21"/>
        </w:rPr>
        <w:t>D</w:t>
      </w:r>
      <w:r w:rsidRPr="00CF3B9C">
        <w:rPr>
          <w:rFonts w:ascii="Times New Roman" w:eastAsia="宋体" w:hAnsi="Times New Roman" w:cs="Times New Roman" w:hint="eastAsia"/>
          <w:kern w:val="0"/>
          <w:szCs w:val="21"/>
        </w:rPr>
        <w:t>防老性能的关键</w:t>
      </w:r>
      <w:r w:rsidRPr="00CF3B9C">
        <w:rPr>
          <w:rFonts w:ascii="Times New Roman" w:eastAsia="宋体" w:hAnsi="Times New Roman" w:cs="Times New Roman"/>
          <w:kern w:val="0"/>
          <w:szCs w:val="21"/>
        </w:rPr>
        <w:fldChar w:fldCharType="begin"/>
      </w:r>
      <w:r w:rsidRPr="00CF3B9C">
        <w:rPr>
          <w:rFonts w:ascii="Times New Roman" w:eastAsia="宋体" w:hAnsi="Times New Roman" w:cs="Times New Roman"/>
          <w:kern w:val="0"/>
          <w:szCs w:val="21"/>
        </w:rPr>
        <w:instrText xml:space="preserve"> ADDIN ZOTERO_ITEM CSL_CITATION {"citationID":"cNMmGfZ8","properties":{"formattedCitation":"\\super [4]\\nosupersub{}","plainCitation":"[4]","noteIndex":0},"citationItems":[{"id":371,"uris":["http://zotero.org/users/9518759/items/43LFE2GF"],"itemData":{"id":371,"type":"article-journal","abstract":"</w:instrText>
      </w:r>
      <w:r w:rsidRPr="00CF3B9C">
        <w:rPr>
          <w:rFonts w:ascii="Times New Roman" w:eastAsia="宋体" w:hAnsi="Times New Roman" w:cs="Times New Roman"/>
          <w:kern w:val="0"/>
          <w:szCs w:val="21"/>
        </w:rPr>
        <w:instrText>采用气相色谱</w:instrText>
      </w:r>
      <w:r w:rsidRPr="00CF3B9C">
        <w:rPr>
          <w:rFonts w:ascii="Times New Roman" w:eastAsia="宋体" w:hAnsi="Times New Roman" w:cs="Times New Roman"/>
          <w:kern w:val="0"/>
          <w:szCs w:val="21"/>
        </w:rPr>
        <w:instrText>(GC)</w:instrText>
      </w:r>
      <w:r w:rsidRPr="00CF3B9C">
        <w:rPr>
          <w:rFonts w:ascii="Times New Roman" w:eastAsia="宋体" w:hAnsi="Times New Roman" w:cs="Times New Roman"/>
          <w:kern w:val="0"/>
          <w:szCs w:val="21"/>
        </w:rPr>
        <w:instrText>或高效液相色谱</w:instrText>
      </w:r>
      <w:r w:rsidRPr="00CF3B9C">
        <w:rPr>
          <w:rFonts w:ascii="Times New Roman" w:eastAsia="宋体" w:hAnsi="Times New Roman" w:cs="Times New Roman"/>
          <w:kern w:val="0"/>
          <w:szCs w:val="21"/>
        </w:rPr>
        <w:instrText>(HPLC)</w:instrText>
      </w:r>
      <w:r w:rsidRPr="00CF3B9C">
        <w:rPr>
          <w:rFonts w:ascii="Times New Roman" w:eastAsia="宋体" w:hAnsi="Times New Roman" w:cs="Times New Roman"/>
          <w:kern w:val="0"/>
          <w:szCs w:val="21"/>
        </w:rPr>
        <w:instrText>对防老剂</w:instrText>
      </w:r>
      <w:r w:rsidRPr="00CF3B9C">
        <w:rPr>
          <w:rFonts w:ascii="Times New Roman" w:eastAsia="宋体" w:hAnsi="Times New Roman" w:cs="Times New Roman"/>
          <w:kern w:val="0"/>
          <w:szCs w:val="21"/>
        </w:rPr>
        <w:instrText>4020,3100</w:instrText>
      </w:r>
      <w:r w:rsidRPr="00CF3B9C">
        <w:rPr>
          <w:rFonts w:ascii="Times New Roman" w:eastAsia="宋体" w:hAnsi="Times New Roman" w:cs="Times New Roman"/>
          <w:kern w:val="0"/>
          <w:szCs w:val="21"/>
        </w:rPr>
        <w:instrText>和</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进行检测和分析。防老剂</w:instrText>
      </w:r>
      <w:r w:rsidRPr="00CF3B9C">
        <w:rPr>
          <w:rFonts w:ascii="Times New Roman" w:eastAsia="宋体" w:hAnsi="Times New Roman" w:cs="Times New Roman"/>
          <w:kern w:val="0"/>
          <w:szCs w:val="21"/>
        </w:rPr>
        <w:instrText>4020</w:instrText>
      </w:r>
      <w:r w:rsidRPr="00CF3B9C">
        <w:rPr>
          <w:rFonts w:ascii="Times New Roman" w:eastAsia="宋体" w:hAnsi="Times New Roman" w:cs="Times New Roman"/>
          <w:kern w:val="0"/>
          <w:szCs w:val="21"/>
        </w:rPr>
        <w:instrText>的鉴别可按国家标准指标和</w:instrText>
      </w:r>
      <w:r w:rsidRPr="00CF3B9C">
        <w:rPr>
          <w:rFonts w:ascii="Times New Roman" w:eastAsia="宋体" w:hAnsi="Times New Roman" w:cs="Times New Roman"/>
          <w:kern w:val="0"/>
          <w:szCs w:val="21"/>
        </w:rPr>
        <w:instrText>GC</w:instrText>
      </w:r>
      <w:r w:rsidRPr="00CF3B9C">
        <w:rPr>
          <w:rFonts w:ascii="Times New Roman" w:eastAsia="宋体" w:hAnsi="Times New Roman" w:cs="Times New Roman"/>
          <w:kern w:val="0"/>
          <w:szCs w:val="21"/>
        </w:rPr>
        <w:instrText>谱进行</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3100</w:instrText>
      </w:r>
      <w:r w:rsidRPr="00CF3B9C">
        <w:rPr>
          <w:rFonts w:ascii="Times New Roman" w:eastAsia="宋体" w:hAnsi="Times New Roman" w:cs="Times New Roman"/>
          <w:kern w:val="0"/>
          <w:szCs w:val="21"/>
        </w:rPr>
        <w:instrText>的鉴别除检测国家标准指标外</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还应检测</w:instrText>
      </w:r>
      <w:r w:rsidRPr="00CF3B9C">
        <w:rPr>
          <w:rFonts w:ascii="Times New Roman" w:eastAsia="宋体" w:hAnsi="Times New Roman" w:cs="Times New Roman"/>
          <w:kern w:val="0"/>
          <w:szCs w:val="21"/>
        </w:rPr>
        <w:instrText>3</w:instrText>
      </w:r>
      <w:r w:rsidRPr="00CF3B9C">
        <w:rPr>
          <w:rFonts w:ascii="Times New Roman" w:eastAsia="宋体" w:hAnsi="Times New Roman" w:cs="Times New Roman"/>
          <w:kern w:val="0"/>
          <w:szCs w:val="21"/>
        </w:rPr>
        <w:instrText>种对苯二胺质量分数和铁质量分数</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的鉴别除检测国家标准指标外</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还应检测二聚体质量分数和二、三、四聚体总质量分数。建议下游企业用</w:instrText>
      </w:r>
      <w:r w:rsidRPr="00CF3B9C">
        <w:rPr>
          <w:rFonts w:ascii="Times New Roman" w:eastAsia="宋体" w:hAnsi="Times New Roman" w:cs="Times New Roman"/>
          <w:kern w:val="0"/>
          <w:szCs w:val="21"/>
        </w:rPr>
        <w:instrText>GC</w:instrText>
      </w:r>
      <w:r w:rsidRPr="00CF3B9C">
        <w:rPr>
          <w:rFonts w:ascii="Times New Roman" w:eastAsia="宋体" w:hAnsi="Times New Roman" w:cs="Times New Roman"/>
          <w:kern w:val="0"/>
          <w:szCs w:val="21"/>
        </w:rPr>
        <w:instrText>或</w:instrText>
      </w:r>
      <w:r w:rsidRPr="00CF3B9C">
        <w:rPr>
          <w:rFonts w:ascii="Times New Roman" w:eastAsia="宋体" w:hAnsi="Times New Roman" w:cs="Times New Roman"/>
          <w:kern w:val="0"/>
          <w:szCs w:val="21"/>
        </w:rPr>
        <w:instrText>HPLC</w:instrText>
      </w:r>
      <w:r w:rsidRPr="00CF3B9C">
        <w:rPr>
          <w:rFonts w:ascii="Times New Roman" w:eastAsia="宋体" w:hAnsi="Times New Roman" w:cs="Times New Roman"/>
          <w:kern w:val="0"/>
          <w:szCs w:val="21"/>
        </w:rPr>
        <w:instrText>对防老剂有效成分进行检测。</w:instrText>
      </w:r>
      <w:r w:rsidRPr="00CF3B9C">
        <w:rPr>
          <w:rFonts w:ascii="Times New Roman" w:eastAsia="宋体" w:hAnsi="Times New Roman" w:cs="Times New Roman"/>
          <w:kern w:val="0"/>
          <w:szCs w:val="21"/>
        </w:rPr>
        <w:instrText>","call-number":"10-1121/TQ","container-title":"</w:instrText>
      </w:r>
      <w:r w:rsidRPr="00CF3B9C">
        <w:rPr>
          <w:rFonts w:ascii="Times New Roman" w:eastAsia="宋体" w:hAnsi="Times New Roman" w:cs="Times New Roman"/>
          <w:kern w:val="0"/>
          <w:szCs w:val="21"/>
        </w:rPr>
        <w:instrText>橡胶科技</w:instrText>
      </w:r>
      <w:r w:rsidRPr="00CF3B9C">
        <w:rPr>
          <w:rFonts w:ascii="Times New Roman" w:eastAsia="宋体" w:hAnsi="Times New Roman" w:cs="Times New Roman"/>
          <w:kern w:val="0"/>
          <w:szCs w:val="21"/>
        </w:rPr>
        <w:instrText>","ISSN":"2095-5448","issue":"03 vo 14","language":"</w:instrText>
      </w:r>
      <w:r w:rsidRPr="00CF3B9C">
        <w:rPr>
          <w:rFonts w:ascii="Times New Roman" w:eastAsia="宋体" w:hAnsi="Times New Roman" w:cs="Times New Roman"/>
          <w:kern w:val="0"/>
          <w:szCs w:val="21"/>
        </w:rPr>
        <w:instrText>中文</w:instrText>
      </w:r>
      <w:r w:rsidRPr="00CF3B9C">
        <w:rPr>
          <w:rFonts w:ascii="Times New Roman" w:eastAsia="宋体" w:hAnsi="Times New Roman" w:cs="Times New Roman"/>
          <w:kern w:val="0"/>
          <w:szCs w:val="21"/>
        </w:rPr>
        <w:instrText>;","page":"45-48","title":"3</w:instrText>
      </w:r>
      <w:r w:rsidRPr="00CF3B9C">
        <w:rPr>
          <w:rFonts w:ascii="Times New Roman" w:eastAsia="宋体" w:hAnsi="Times New Roman" w:cs="Times New Roman"/>
          <w:kern w:val="0"/>
          <w:szCs w:val="21"/>
        </w:rPr>
        <w:instrText>种胺类防老剂的检测与分析</w:instrText>
      </w:r>
      <w:r w:rsidRPr="00CF3B9C">
        <w:rPr>
          <w:rFonts w:ascii="Times New Roman" w:eastAsia="宋体" w:hAnsi="Times New Roman" w:cs="Times New Roman"/>
          <w:kern w:val="0"/>
          <w:szCs w:val="21"/>
        </w:rPr>
        <w:instrText>","author":[{"family":"</w:instrText>
      </w:r>
      <w:r w:rsidRPr="00CF3B9C">
        <w:rPr>
          <w:rFonts w:ascii="Times New Roman" w:eastAsia="宋体" w:hAnsi="Times New Roman" w:cs="Times New Roman"/>
          <w:kern w:val="0"/>
          <w:szCs w:val="21"/>
        </w:rPr>
        <w:instrText>卢佳</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王璨</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董栋</w:instrText>
      </w:r>
      <w:r w:rsidRPr="00CF3B9C">
        <w:rPr>
          <w:rFonts w:ascii="Times New Roman" w:eastAsia="宋体" w:hAnsi="Times New Roman" w:cs="Times New Roman"/>
          <w:kern w:val="0"/>
          <w:szCs w:val="21"/>
        </w:rPr>
        <w:instrText xml:space="preserve">;","given":""}],"issued":{"date-parts":[["2016"]]}}}],"schema":"https://github.com/citation-style-language/schema/raw/master/csl-citation.json"} </w:instrText>
      </w:r>
      <w:r w:rsidRPr="00CF3B9C">
        <w:rPr>
          <w:rFonts w:ascii="Times New Roman" w:eastAsia="宋体" w:hAnsi="Times New Roman" w:cs="Times New Roman"/>
          <w:kern w:val="0"/>
          <w:szCs w:val="21"/>
        </w:rPr>
        <w:fldChar w:fldCharType="separate"/>
      </w:r>
      <w:r w:rsidRPr="00CF3B9C">
        <w:rPr>
          <w:rFonts w:ascii="Times New Roman" w:eastAsia="宋体" w:hAnsi="Times New Roman" w:cs="Times New Roman"/>
          <w:kern w:val="0"/>
          <w:szCs w:val="21"/>
        </w:rPr>
        <w:t>[4]</w:t>
      </w:r>
      <w:r w:rsidRPr="00CF3B9C">
        <w:rPr>
          <w:rFonts w:ascii="Times New Roman" w:eastAsia="宋体" w:hAnsi="Times New Roman" w:cs="Times New Roman"/>
          <w:kern w:val="0"/>
          <w:szCs w:val="21"/>
        </w:rPr>
        <w:fldChar w:fldCharType="end"/>
      </w:r>
      <w:r w:rsidRPr="00CF3B9C">
        <w:rPr>
          <w:rFonts w:ascii="Times New Roman" w:eastAsia="宋体" w:hAnsi="Times New Roman" w:cs="Times New Roman" w:hint="eastAsia"/>
          <w:kern w:val="0"/>
          <w:szCs w:val="21"/>
        </w:rPr>
        <w:t>。</w:t>
      </w:r>
      <w:r w:rsidRPr="00CF3B9C">
        <w:rPr>
          <w:rFonts w:ascii="Times New Roman" w:eastAsia="宋体" w:hAnsi="Times New Roman" w:cs="Times New Roman" w:hint="eastAsia"/>
          <w:kern w:val="0"/>
          <w:szCs w:val="21"/>
        </w:rPr>
        <w:t xml:space="preserve"> </w:t>
      </w:r>
      <w:r w:rsidRPr="00CF3B9C">
        <w:rPr>
          <w:rFonts w:ascii="Times New Roman" w:eastAsia="宋体" w:hAnsi="Times New Roman" w:cs="Times New Roman" w:hint="eastAsia"/>
          <w:kern w:val="0"/>
          <w:szCs w:val="21"/>
        </w:rPr>
        <w:t>防老剂</w:t>
      </w:r>
      <w:r w:rsidRPr="00CF3B9C">
        <w:rPr>
          <w:rFonts w:ascii="Times New Roman" w:eastAsia="宋体" w:hAnsi="Times New Roman" w:cs="Times New Roman" w:hint="eastAsia"/>
          <w:kern w:val="0"/>
          <w:szCs w:val="21"/>
        </w:rPr>
        <w:t>R</w:t>
      </w:r>
      <w:r w:rsidRPr="00CF3B9C">
        <w:rPr>
          <w:rFonts w:ascii="Times New Roman" w:eastAsia="宋体" w:hAnsi="Times New Roman" w:cs="Times New Roman"/>
          <w:kern w:val="0"/>
          <w:szCs w:val="21"/>
        </w:rPr>
        <w:t>D</w:t>
      </w:r>
      <w:r w:rsidRPr="00CF3B9C">
        <w:rPr>
          <w:rFonts w:ascii="Times New Roman" w:eastAsia="宋体" w:hAnsi="Times New Roman" w:cs="Times New Roman" w:hint="eastAsia"/>
          <w:kern w:val="0"/>
          <w:szCs w:val="21"/>
        </w:rPr>
        <w:t>因为在橡胶热氧老化和金属离子催化氧化中有较好的防护作用</w:t>
      </w:r>
      <w:r w:rsidRPr="00CF3B9C">
        <w:rPr>
          <w:rFonts w:ascii="Times New Roman" w:eastAsia="宋体" w:hAnsi="Times New Roman" w:cs="Times New Roman"/>
          <w:kern w:val="0"/>
          <w:szCs w:val="21"/>
        </w:rPr>
        <w:fldChar w:fldCharType="begin"/>
      </w:r>
      <w:r w:rsidRPr="00CF3B9C">
        <w:rPr>
          <w:rFonts w:ascii="Times New Roman" w:eastAsia="宋体" w:hAnsi="Times New Roman" w:cs="Times New Roman"/>
          <w:kern w:val="0"/>
          <w:szCs w:val="21"/>
        </w:rPr>
        <w:instrText xml:space="preserve"> ADDIN ZOTERO_ITEM CSL_CITATION {"citationID":"85eIMO08","properties":{"formattedCitation":"\\super [5]\\nosupersub{}","plainCitation":"[5]","noteIndex":0},"citationItems":[{"id":332,"uris":["http://zotero.org/users/9518759/items/FDQVCG4J"],"itemData":{"id":332,"type":"article-journal","abstract":"</w:instrText>
      </w:r>
      <w:r w:rsidRPr="00CF3B9C">
        <w:rPr>
          <w:rFonts w:ascii="Times New Roman" w:eastAsia="宋体" w:hAnsi="Times New Roman" w:cs="Times New Roman"/>
          <w:kern w:val="0"/>
          <w:szCs w:val="21"/>
        </w:rPr>
        <w:instrText>研究防老剂</w:instrText>
      </w:r>
      <w:r w:rsidRPr="00CF3B9C">
        <w:rPr>
          <w:rFonts w:ascii="Times New Roman" w:eastAsia="宋体" w:hAnsi="Times New Roman" w:cs="Times New Roman"/>
          <w:kern w:val="0"/>
          <w:szCs w:val="21"/>
        </w:rPr>
        <w:instrText>STMQ</w:instrText>
      </w:r>
      <w:r w:rsidRPr="00CF3B9C">
        <w:rPr>
          <w:rFonts w:ascii="Times New Roman" w:eastAsia="宋体" w:hAnsi="Times New Roman" w:cs="Times New Roman"/>
          <w:kern w:val="0"/>
          <w:szCs w:val="21"/>
        </w:rPr>
        <w:instrText>的性能优势及其在轮胎中的应用。结果表明：与防老剂</w:instrText>
      </w:r>
      <w:r w:rsidRPr="00CF3B9C">
        <w:rPr>
          <w:rFonts w:ascii="Times New Roman" w:eastAsia="宋体" w:hAnsi="Times New Roman" w:cs="Times New Roman"/>
          <w:kern w:val="0"/>
          <w:szCs w:val="21"/>
        </w:rPr>
        <w:instrText>TMQ</w:instrText>
      </w:r>
      <w:r w:rsidRPr="00CF3B9C">
        <w:rPr>
          <w:rFonts w:ascii="Times New Roman" w:eastAsia="宋体" w:hAnsi="Times New Roman" w:cs="Times New Roman"/>
          <w:kern w:val="0"/>
          <w:szCs w:val="21"/>
        </w:rPr>
        <w:instrText>相比，防老剂</w:instrText>
      </w:r>
      <w:r w:rsidRPr="00CF3B9C">
        <w:rPr>
          <w:rFonts w:ascii="Times New Roman" w:eastAsia="宋体" w:hAnsi="Times New Roman" w:cs="Times New Roman"/>
          <w:kern w:val="0"/>
          <w:szCs w:val="21"/>
        </w:rPr>
        <w:instrText>STMQ</w:instrText>
      </w:r>
      <w:r w:rsidRPr="00CF3B9C">
        <w:rPr>
          <w:rFonts w:ascii="Times New Roman" w:eastAsia="宋体" w:hAnsi="Times New Roman" w:cs="Times New Roman"/>
          <w:kern w:val="0"/>
          <w:szCs w:val="21"/>
        </w:rPr>
        <w:instrText>具有更高的有效体含量和热稳定性及更好的结晶性；添加防老剂</w:instrText>
      </w:r>
      <w:r w:rsidRPr="00CF3B9C">
        <w:rPr>
          <w:rFonts w:ascii="Times New Roman" w:eastAsia="宋体" w:hAnsi="Times New Roman" w:cs="Times New Roman"/>
          <w:kern w:val="0"/>
          <w:szCs w:val="21"/>
        </w:rPr>
        <w:instrText>STMQ</w:instrText>
      </w:r>
      <w:r w:rsidRPr="00CF3B9C">
        <w:rPr>
          <w:rFonts w:ascii="Times New Roman" w:eastAsia="宋体" w:hAnsi="Times New Roman" w:cs="Times New Roman"/>
          <w:kern w:val="0"/>
          <w:szCs w:val="21"/>
        </w:rPr>
        <w:instrText>的胶料具有更小的挥发性有机物挥发量和气味；防老剂</w:instrText>
      </w:r>
      <w:r w:rsidRPr="00CF3B9C">
        <w:rPr>
          <w:rFonts w:ascii="Times New Roman" w:eastAsia="宋体" w:hAnsi="Times New Roman" w:cs="Times New Roman"/>
          <w:kern w:val="0"/>
          <w:szCs w:val="21"/>
        </w:rPr>
        <w:instrText>STMQ</w:instrText>
      </w:r>
      <w:r w:rsidRPr="00CF3B9C">
        <w:rPr>
          <w:rFonts w:ascii="Times New Roman" w:eastAsia="宋体" w:hAnsi="Times New Roman" w:cs="Times New Roman"/>
          <w:kern w:val="0"/>
          <w:szCs w:val="21"/>
        </w:rPr>
        <w:instrText>对胶料变色的影响更小；在轮胎胶料中用防老剂</w:instrText>
      </w:r>
      <w:r w:rsidRPr="00CF3B9C">
        <w:rPr>
          <w:rFonts w:ascii="Times New Roman" w:eastAsia="宋体" w:hAnsi="Times New Roman" w:cs="Times New Roman"/>
          <w:kern w:val="0"/>
          <w:szCs w:val="21"/>
        </w:rPr>
        <w:instrText>STMQ</w:instrText>
      </w:r>
      <w:r w:rsidRPr="00CF3B9C">
        <w:rPr>
          <w:rFonts w:ascii="Times New Roman" w:eastAsia="宋体" w:hAnsi="Times New Roman" w:cs="Times New Roman"/>
          <w:kern w:val="0"/>
          <w:szCs w:val="21"/>
        </w:rPr>
        <w:instrText>减量替代防老剂</w:instrText>
      </w:r>
      <w:r w:rsidRPr="00CF3B9C">
        <w:rPr>
          <w:rFonts w:ascii="Times New Roman" w:eastAsia="宋体" w:hAnsi="Times New Roman" w:cs="Times New Roman"/>
          <w:kern w:val="0"/>
          <w:szCs w:val="21"/>
        </w:rPr>
        <w:instrText>TMQ</w:instrText>
      </w:r>
      <w:r w:rsidRPr="00CF3B9C">
        <w:rPr>
          <w:rFonts w:ascii="Times New Roman" w:eastAsia="宋体" w:hAnsi="Times New Roman" w:cs="Times New Roman"/>
          <w:kern w:val="0"/>
          <w:szCs w:val="21"/>
        </w:rPr>
        <w:instrText>仍可以达到优良的老化防护性能，同时保证胶料物理性能相当。</w:instrText>
      </w:r>
      <w:r w:rsidRPr="00CF3B9C">
        <w:rPr>
          <w:rFonts w:ascii="Times New Roman" w:eastAsia="宋体" w:hAnsi="Times New Roman" w:cs="Times New Roman"/>
          <w:kern w:val="0"/>
          <w:szCs w:val="21"/>
        </w:rPr>
        <w:instrText>","container-title":"</w:instrText>
      </w:r>
      <w:r w:rsidRPr="00CF3B9C">
        <w:rPr>
          <w:rFonts w:ascii="Times New Roman" w:eastAsia="宋体" w:hAnsi="Times New Roman" w:cs="Times New Roman"/>
          <w:kern w:val="0"/>
          <w:szCs w:val="21"/>
        </w:rPr>
        <w:instrText>轮胎工业</w:instrText>
      </w:r>
      <w:r w:rsidRPr="00CF3B9C">
        <w:rPr>
          <w:rFonts w:ascii="Times New Roman" w:eastAsia="宋体" w:hAnsi="Times New Roman" w:cs="Times New Roman"/>
          <w:kern w:val="0"/>
          <w:szCs w:val="21"/>
        </w:rPr>
        <w:instrText>","ISSN":"1006-8171","issue":"3","language":"</w:instrText>
      </w:r>
      <w:r w:rsidRPr="00CF3B9C">
        <w:rPr>
          <w:rFonts w:ascii="Times New Roman" w:eastAsia="宋体" w:hAnsi="Times New Roman" w:cs="Times New Roman"/>
          <w:kern w:val="0"/>
          <w:szCs w:val="21"/>
        </w:rPr>
        <w:instrText>中文</w:instrText>
      </w:r>
      <w:r w:rsidRPr="00CF3B9C">
        <w:rPr>
          <w:rFonts w:ascii="Times New Roman" w:eastAsia="宋体" w:hAnsi="Times New Roman" w:cs="Times New Roman"/>
          <w:kern w:val="0"/>
          <w:szCs w:val="21"/>
        </w:rPr>
        <w:instrText>;","page":"170-173","source":"CNKI","title":"</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STMQ</w:instrText>
      </w:r>
      <w:r w:rsidRPr="00CF3B9C">
        <w:rPr>
          <w:rFonts w:ascii="Times New Roman" w:eastAsia="宋体" w:hAnsi="Times New Roman" w:cs="Times New Roman"/>
          <w:kern w:val="0"/>
          <w:szCs w:val="21"/>
        </w:rPr>
        <w:instrText>在轮胎中的应用研究</w:instrText>
      </w:r>
      <w:r w:rsidRPr="00CF3B9C">
        <w:rPr>
          <w:rFonts w:ascii="Times New Roman" w:eastAsia="宋体" w:hAnsi="Times New Roman" w:cs="Times New Roman"/>
          <w:kern w:val="0"/>
          <w:szCs w:val="21"/>
        </w:rPr>
        <w:instrText>","volume":"42","author":[{"family":"</w:instrText>
      </w:r>
      <w:r w:rsidRPr="00CF3B9C">
        <w:rPr>
          <w:rFonts w:ascii="Times New Roman" w:eastAsia="宋体" w:hAnsi="Times New Roman" w:cs="Times New Roman"/>
          <w:kern w:val="0"/>
          <w:szCs w:val="21"/>
        </w:rPr>
        <w:instrText>张</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进</w:instrText>
      </w:r>
      <w:r w:rsidRPr="00CF3B9C">
        <w:rPr>
          <w:rFonts w:ascii="Times New Roman" w:eastAsia="宋体" w:hAnsi="Times New Roman" w:cs="Times New Roman"/>
          <w:kern w:val="0"/>
          <w:szCs w:val="21"/>
        </w:rPr>
        <w:instrText>"},{"family":"</w:instrText>
      </w:r>
      <w:r w:rsidRPr="00CF3B9C">
        <w:rPr>
          <w:rFonts w:ascii="Times New Roman" w:eastAsia="宋体" w:hAnsi="Times New Roman" w:cs="Times New Roman"/>
          <w:kern w:val="0"/>
          <w:szCs w:val="21"/>
        </w:rPr>
        <w:instrText>李</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辉</w:instrText>
      </w:r>
      <w:r w:rsidRPr="00CF3B9C">
        <w:rPr>
          <w:rFonts w:ascii="Times New Roman" w:eastAsia="宋体" w:hAnsi="Times New Roman" w:cs="Times New Roman"/>
          <w:kern w:val="0"/>
          <w:szCs w:val="21"/>
        </w:rPr>
        <w:instrText>"},{"family":"</w:instrText>
      </w:r>
      <w:r w:rsidRPr="00CF3B9C">
        <w:rPr>
          <w:rFonts w:ascii="Times New Roman" w:eastAsia="宋体" w:hAnsi="Times New Roman" w:cs="Times New Roman"/>
          <w:kern w:val="0"/>
          <w:szCs w:val="21"/>
        </w:rPr>
        <w:instrText>高</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杨</w:instrText>
      </w:r>
      <w:r w:rsidRPr="00CF3B9C">
        <w:rPr>
          <w:rFonts w:ascii="Times New Roman" w:eastAsia="宋体" w:hAnsi="Times New Roman" w:cs="Times New Roman"/>
          <w:kern w:val="0"/>
          <w:szCs w:val="21"/>
        </w:rPr>
        <w:instrText xml:space="preserve">"}],"issued":{"date-parts":[["2022"]]}}}],"schema":"https://github.com/citation-style-language/schema/raw/master/csl-citation.json"} </w:instrText>
      </w:r>
      <w:r w:rsidRPr="00CF3B9C">
        <w:rPr>
          <w:rFonts w:ascii="Times New Roman" w:eastAsia="宋体" w:hAnsi="Times New Roman" w:cs="Times New Roman"/>
          <w:kern w:val="0"/>
          <w:szCs w:val="21"/>
        </w:rPr>
        <w:fldChar w:fldCharType="separate"/>
      </w:r>
      <w:r w:rsidRPr="00CF3B9C">
        <w:rPr>
          <w:rFonts w:ascii="Times New Roman" w:eastAsia="宋体" w:hAnsi="Times New Roman" w:cs="Times New Roman"/>
          <w:kern w:val="0"/>
          <w:szCs w:val="21"/>
        </w:rPr>
        <w:t>[5]</w:t>
      </w:r>
      <w:r w:rsidRPr="00CF3B9C">
        <w:rPr>
          <w:rFonts w:ascii="Times New Roman" w:eastAsia="宋体" w:hAnsi="Times New Roman" w:cs="Times New Roman"/>
          <w:kern w:val="0"/>
          <w:szCs w:val="21"/>
        </w:rPr>
        <w:fldChar w:fldCharType="end"/>
      </w:r>
      <w:r w:rsidRPr="00CF3B9C">
        <w:rPr>
          <w:rFonts w:ascii="Times New Roman" w:eastAsia="宋体" w:hAnsi="Times New Roman" w:cs="Times New Roman" w:hint="eastAsia"/>
          <w:kern w:val="0"/>
          <w:szCs w:val="21"/>
        </w:rPr>
        <w:t>，且</w:t>
      </w:r>
      <w:r w:rsidRPr="00CF3B9C">
        <w:rPr>
          <w:rFonts w:ascii="Times New Roman" w:eastAsia="宋体" w:hAnsi="Times New Roman" w:cs="Times New Roman"/>
          <w:kern w:val="0"/>
          <w:szCs w:val="21"/>
        </w:rPr>
        <w:t>具有迁移慢、挥发性低</w:t>
      </w:r>
      <w:r w:rsidRPr="00CF3B9C">
        <w:rPr>
          <w:rFonts w:ascii="Times New Roman" w:eastAsia="宋体" w:hAnsi="Times New Roman" w:cs="Times New Roman"/>
          <w:kern w:val="0"/>
          <w:szCs w:val="21"/>
        </w:rPr>
        <w:fldChar w:fldCharType="begin"/>
      </w:r>
      <w:r w:rsidRPr="00CF3B9C">
        <w:rPr>
          <w:rFonts w:ascii="Times New Roman" w:eastAsia="宋体" w:hAnsi="Times New Roman" w:cs="Times New Roman"/>
          <w:kern w:val="0"/>
          <w:szCs w:val="21"/>
        </w:rPr>
        <w:instrText xml:space="preserve"> ADDIN ZOTERO_ITEM CSL_CITATION {"citationID":"qDiMNcY9","properties":{"formattedCitation":"\\super [6]\\nosupersub{}","plainCitation":"[6]","noteIndex":0},"citationItems":[{"id":340,"uris":["http://zotero.org/users/9518759/items/8MJQF5KZ"],"itemData":{"id":340,"type":"article-journal","abstract":"</w:instrText>
      </w:r>
      <w:r w:rsidRPr="00CF3B9C">
        <w:rPr>
          <w:rFonts w:ascii="Times New Roman" w:eastAsia="宋体" w:hAnsi="Times New Roman" w:cs="Times New Roman"/>
          <w:kern w:val="0"/>
          <w:szCs w:val="21"/>
        </w:rPr>
        <w:instrText>分析防老剂在模拟轮胎生产工序工艺条件下的挥发特性</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并将其挥发性物质与整车厂家关注的挥发性有机化合物</w:instrText>
      </w:r>
      <w:r w:rsidRPr="00CF3B9C">
        <w:rPr>
          <w:rFonts w:ascii="Times New Roman" w:eastAsia="宋体" w:hAnsi="Times New Roman" w:cs="Times New Roman"/>
          <w:kern w:val="0"/>
          <w:szCs w:val="21"/>
        </w:rPr>
        <w:instrText>(VOCs)</w:instrText>
      </w:r>
      <w:r w:rsidRPr="00CF3B9C">
        <w:rPr>
          <w:rFonts w:ascii="Times New Roman" w:eastAsia="宋体" w:hAnsi="Times New Roman" w:cs="Times New Roman"/>
          <w:kern w:val="0"/>
          <w:szCs w:val="21"/>
        </w:rPr>
        <w:instrText>和</w:instrText>
      </w:r>
      <w:r w:rsidRPr="00CF3B9C">
        <w:rPr>
          <w:rFonts w:ascii="Times New Roman" w:eastAsia="宋体" w:hAnsi="Times New Roman" w:cs="Times New Roman"/>
          <w:kern w:val="0"/>
          <w:szCs w:val="21"/>
        </w:rPr>
        <w:instrText>REACH</w:instrText>
      </w:r>
      <w:r w:rsidRPr="00CF3B9C">
        <w:rPr>
          <w:rFonts w:ascii="Times New Roman" w:eastAsia="宋体" w:hAnsi="Times New Roman" w:cs="Times New Roman"/>
          <w:kern w:val="0"/>
          <w:szCs w:val="21"/>
        </w:rPr>
        <w:instrText>法规高度关注的物质</w:instrText>
      </w:r>
      <w:r w:rsidRPr="00CF3B9C">
        <w:rPr>
          <w:rFonts w:ascii="Times New Roman" w:eastAsia="宋体" w:hAnsi="Times New Roman" w:cs="Times New Roman"/>
          <w:kern w:val="0"/>
          <w:szCs w:val="21"/>
        </w:rPr>
        <w:instrText>(SVHC)</w:instrText>
      </w:r>
      <w:r w:rsidRPr="00CF3B9C">
        <w:rPr>
          <w:rFonts w:ascii="Times New Roman" w:eastAsia="宋体" w:hAnsi="Times New Roman" w:cs="Times New Roman"/>
          <w:kern w:val="0"/>
          <w:szCs w:val="21"/>
        </w:rPr>
        <w:instrText>清单进行比对</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分析不同防老剂组合轮胎胎侧胶</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确定胎侧胶的挥发性物质以及挥发量与放置时间的关系</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判定影响胎侧胶气味的主要因素。结果表明</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在轮胎生产过程中防老剂的</w:instrText>
      </w:r>
      <w:r w:rsidRPr="00CF3B9C">
        <w:rPr>
          <w:rFonts w:ascii="Times New Roman" w:eastAsia="宋体" w:hAnsi="Times New Roman" w:cs="Times New Roman"/>
          <w:kern w:val="0"/>
          <w:szCs w:val="21"/>
        </w:rPr>
        <w:instrText>VOCs</w:instrText>
      </w:r>
      <w:r w:rsidRPr="00CF3B9C">
        <w:rPr>
          <w:rFonts w:ascii="Times New Roman" w:eastAsia="宋体" w:hAnsi="Times New Roman" w:cs="Times New Roman"/>
          <w:kern w:val="0"/>
          <w:szCs w:val="21"/>
        </w:rPr>
        <w:instrText>挥发量较小</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与受热温度呈正相关性</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不同防老剂的稳定性不同</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挥发性物质气味也有差异</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促进剂是胎侧胶主要挥发</w:instrText>
      </w:r>
      <w:r w:rsidRPr="00CF3B9C">
        <w:rPr>
          <w:rFonts w:ascii="Times New Roman" w:eastAsia="宋体" w:hAnsi="Times New Roman" w:cs="Times New Roman" w:hint="eastAsia"/>
          <w:kern w:val="0"/>
          <w:szCs w:val="21"/>
        </w:rPr>
        <w:instrText>性物质的产生体</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经高温</w:instrText>
      </w:r>
      <w:r w:rsidRPr="00CF3B9C">
        <w:rPr>
          <w:rFonts w:ascii="Times New Roman" w:eastAsia="宋体" w:hAnsi="Times New Roman" w:cs="Times New Roman"/>
          <w:kern w:val="0"/>
          <w:szCs w:val="21"/>
        </w:rPr>
        <w:instrText>(80℃)</w:instrText>
      </w:r>
      <w:r w:rsidRPr="00CF3B9C">
        <w:rPr>
          <w:rFonts w:ascii="Times New Roman" w:eastAsia="宋体" w:hAnsi="Times New Roman" w:cs="Times New Roman"/>
          <w:kern w:val="0"/>
          <w:szCs w:val="21"/>
        </w:rPr>
        <w:instrText>停放一定时间后胎侧胶的挥发量明显减小</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加强原材料控制、保证原料供应的连续性和稳定性、优化配方和工艺是减小轮胎</w:instrText>
      </w:r>
      <w:r w:rsidRPr="00CF3B9C">
        <w:rPr>
          <w:rFonts w:ascii="Times New Roman" w:eastAsia="宋体" w:hAnsi="Times New Roman" w:cs="Times New Roman"/>
          <w:kern w:val="0"/>
          <w:szCs w:val="21"/>
        </w:rPr>
        <w:instrText>VOCs</w:instrText>
      </w:r>
      <w:r w:rsidRPr="00CF3B9C">
        <w:rPr>
          <w:rFonts w:ascii="Times New Roman" w:eastAsia="宋体" w:hAnsi="Times New Roman" w:cs="Times New Roman"/>
          <w:kern w:val="0"/>
          <w:szCs w:val="21"/>
        </w:rPr>
        <w:instrText>挥发量及气味的方法。</w:instrText>
      </w:r>
      <w:r w:rsidRPr="00CF3B9C">
        <w:rPr>
          <w:rFonts w:ascii="Times New Roman" w:eastAsia="宋体" w:hAnsi="Times New Roman" w:cs="Times New Roman"/>
          <w:kern w:val="0"/>
          <w:szCs w:val="21"/>
        </w:rPr>
        <w:instrText>","container-title":"</w:instrText>
      </w:r>
      <w:r w:rsidRPr="00CF3B9C">
        <w:rPr>
          <w:rFonts w:ascii="Times New Roman" w:eastAsia="宋体" w:hAnsi="Times New Roman" w:cs="Times New Roman"/>
          <w:kern w:val="0"/>
          <w:szCs w:val="21"/>
        </w:rPr>
        <w:instrText>橡胶工业</w:instrText>
      </w:r>
      <w:r w:rsidRPr="00CF3B9C">
        <w:rPr>
          <w:rFonts w:ascii="Times New Roman" w:eastAsia="宋体" w:hAnsi="Times New Roman" w:cs="Times New Roman"/>
          <w:kern w:val="0"/>
          <w:szCs w:val="21"/>
        </w:rPr>
        <w:instrText>","ISSN":"1000-890X","issue":"10","language":"</w:instrText>
      </w:r>
      <w:r w:rsidRPr="00CF3B9C">
        <w:rPr>
          <w:rFonts w:ascii="Times New Roman" w:eastAsia="宋体" w:hAnsi="Times New Roman" w:cs="Times New Roman"/>
          <w:kern w:val="0"/>
          <w:szCs w:val="21"/>
        </w:rPr>
        <w:instrText>中文</w:instrText>
      </w:r>
      <w:r w:rsidRPr="00CF3B9C">
        <w:rPr>
          <w:rFonts w:ascii="Times New Roman" w:eastAsia="宋体" w:hAnsi="Times New Roman" w:cs="Times New Roman"/>
          <w:kern w:val="0"/>
          <w:szCs w:val="21"/>
        </w:rPr>
        <w:instrText>;","note":"9 citations(CNKI)[2023-6-25]","page":"744-749","source":"CNKI","title":"</w:instrText>
      </w:r>
      <w:r w:rsidRPr="00CF3B9C">
        <w:rPr>
          <w:rFonts w:ascii="Times New Roman" w:eastAsia="宋体" w:hAnsi="Times New Roman" w:cs="Times New Roman"/>
          <w:kern w:val="0"/>
          <w:szCs w:val="21"/>
        </w:rPr>
        <w:instrText>防老剂挥发性及其轮胎胶料气味的</w:instrText>
      </w:r>
      <w:r w:rsidRPr="00CF3B9C">
        <w:rPr>
          <w:rFonts w:ascii="Times New Roman" w:eastAsia="宋体" w:hAnsi="Times New Roman" w:cs="Times New Roman" w:hint="eastAsia"/>
          <w:kern w:val="0"/>
          <w:szCs w:val="21"/>
        </w:rPr>
        <w:instrText>研究</w:instrText>
      </w:r>
      <w:r w:rsidRPr="00CF3B9C">
        <w:rPr>
          <w:rFonts w:ascii="Times New Roman" w:eastAsia="宋体" w:hAnsi="Times New Roman" w:cs="Times New Roman"/>
          <w:kern w:val="0"/>
          <w:szCs w:val="21"/>
        </w:rPr>
        <w:instrText>","volume":"66","author":[{"family":"</w:instrText>
      </w:r>
      <w:r w:rsidRPr="00CF3B9C">
        <w:rPr>
          <w:rFonts w:ascii="Times New Roman" w:eastAsia="宋体" w:hAnsi="Times New Roman" w:cs="Times New Roman"/>
          <w:kern w:val="0"/>
          <w:szCs w:val="21"/>
        </w:rPr>
        <w:instrText>高</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杨</w:instrText>
      </w:r>
      <w:r w:rsidRPr="00CF3B9C">
        <w:rPr>
          <w:rFonts w:ascii="Times New Roman" w:eastAsia="宋体" w:hAnsi="Times New Roman" w:cs="Times New Roman"/>
          <w:kern w:val="0"/>
          <w:szCs w:val="21"/>
        </w:rPr>
        <w:instrText>"},{"family":"</w:instrText>
      </w:r>
      <w:r w:rsidRPr="00CF3B9C">
        <w:rPr>
          <w:rFonts w:ascii="Times New Roman" w:eastAsia="宋体" w:hAnsi="Times New Roman" w:cs="Times New Roman"/>
          <w:kern w:val="0"/>
          <w:szCs w:val="21"/>
        </w:rPr>
        <w:instrText>张</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进</w:instrText>
      </w:r>
      <w:r w:rsidRPr="00CF3B9C">
        <w:rPr>
          <w:rFonts w:ascii="Times New Roman" w:eastAsia="宋体" w:hAnsi="Times New Roman" w:cs="Times New Roman"/>
          <w:kern w:val="0"/>
          <w:szCs w:val="21"/>
        </w:rPr>
        <w:instrText>"},{"family":"</w:instrText>
      </w:r>
      <w:r w:rsidRPr="00CF3B9C">
        <w:rPr>
          <w:rFonts w:ascii="Times New Roman" w:eastAsia="宋体" w:hAnsi="Times New Roman" w:cs="Times New Roman"/>
          <w:kern w:val="0"/>
          <w:szCs w:val="21"/>
        </w:rPr>
        <w:instrText>李</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锋伟</w:instrText>
      </w:r>
      <w:r w:rsidRPr="00CF3B9C">
        <w:rPr>
          <w:rFonts w:ascii="Times New Roman" w:eastAsia="宋体" w:hAnsi="Times New Roman" w:cs="Times New Roman"/>
          <w:kern w:val="0"/>
          <w:szCs w:val="21"/>
        </w:rPr>
        <w:instrText>"},{"family":"</w:instrText>
      </w:r>
      <w:r w:rsidRPr="00CF3B9C">
        <w:rPr>
          <w:rFonts w:ascii="Times New Roman" w:eastAsia="宋体" w:hAnsi="Times New Roman" w:cs="Times New Roman"/>
          <w:kern w:val="0"/>
          <w:szCs w:val="21"/>
        </w:rPr>
        <w:instrText>唐</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志民</w:instrText>
      </w:r>
      <w:r w:rsidRPr="00CF3B9C">
        <w:rPr>
          <w:rFonts w:ascii="Times New Roman" w:eastAsia="宋体" w:hAnsi="Times New Roman" w:cs="Times New Roman"/>
          <w:kern w:val="0"/>
          <w:szCs w:val="21"/>
        </w:rPr>
        <w:instrText xml:space="preserve">"}],"issued":{"date-parts":[["2019"]]}}}],"schema":"https://github.com/citation-style-language/schema/raw/master/csl-citation.json"} </w:instrText>
      </w:r>
      <w:r w:rsidRPr="00CF3B9C">
        <w:rPr>
          <w:rFonts w:ascii="Times New Roman" w:eastAsia="宋体" w:hAnsi="Times New Roman" w:cs="Times New Roman"/>
          <w:kern w:val="0"/>
          <w:szCs w:val="21"/>
        </w:rPr>
        <w:fldChar w:fldCharType="separate"/>
      </w:r>
      <w:r w:rsidRPr="00CF3B9C">
        <w:rPr>
          <w:rFonts w:ascii="Times New Roman" w:eastAsia="宋体" w:hAnsi="Times New Roman" w:cs="Times New Roman"/>
          <w:kern w:val="0"/>
          <w:szCs w:val="21"/>
        </w:rPr>
        <w:t>[6]</w:t>
      </w:r>
      <w:r w:rsidRPr="00CF3B9C">
        <w:rPr>
          <w:rFonts w:ascii="Times New Roman" w:eastAsia="宋体" w:hAnsi="Times New Roman" w:cs="Times New Roman"/>
          <w:kern w:val="0"/>
          <w:szCs w:val="21"/>
        </w:rPr>
        <w:fldChar w:fldCharType="end"/>
      </w:r>
      <w:r w:rsidRPr="00CF3B9C">
        <w:rPr>
          <w:rFonts w:ascii="Times New Roman" w:eastAsia="宋体" w:hAnsi="Times New Roman" w:cs="Times New Roman"/>
          <w:kern w:val="0"/>
          <w:szCs w:val="21"/>
        </w:rPr>
        <w:t>、</w:t>
      </w:r>
      <w:proofErr w:type="gramStart"/>
      <w:r w:rsidRPr="00CF3B9C">
        <w:rPr>
          <w:rFonts w:ascii="Times New Roman" w:eastAsia="宋体" w:hAnsi="Times New Roman" w:cs="Times New Roman"/>
          <w:kern w:val="0"/>
          <w:szCs w:val="21"/>
        </w:rPr>
        <w:t>喷霜少</w:t>
      </w:r>
      <w:proofErr w:type="gramEnd"/>
      <w:r w:rsidRPr="00CF3B9C">
        <w:rPr>
          <w:rFonts w:ascii="Times New Roman" w:eastAsia="宋体" w:hAnsi="Times New Roman" w:cs="Times New Roman"/>
          <w:kern w:val="0"/>
          <w:szCs w:val="21"/>
        </w:rPr>
        <w:t>、气味小等特点</w:t>
      </w:r>
      <w:r w:rsidRPr="00CF3B9C">
        <w:rPr>
          <w:rFonts w:ascii="Times New Roman" w:eastAsia="宋体" w:hAnsi="Times New Roman" w:cs="Times New Roman" w:hint="eastAsia"/>
          <w:kern w:val="0"/>
          <w:szCs w:val="21"/>
        </w:rPr>
        <w:t>，被广泛的应用在天然橡胶</w:t>
      </w:r>
      <w:r w:rsidRPr="00CF3B9C">
        <w:rPr>
          <w:rFonts w:ascii="Times New Roman" w:eastAsia="宋体" w:hAnsi="Times New Roman" w:cs="Times New Roman"/>
          <w:kern w:val="0"/>
          <w:szCs w:val="21"/>
        </w:rPr>
        <w:t>及丁腈、丁苯、</w:t>
      </w:r>
      <w:proofErr w:type="gramStart"/>
      <w:r w:rsidRPr="00CF3B9C">
        <w:rPr>
          <w:rFonts w:ascii="Times New Roman" w:eastAsia="宋体" w:hAnsi="Times New Roman" w:cs="Times New Roman"/>
          <w:kern w:val="0"/>
          <w:szCs w:val="21"/>
        </w:rPr>
        <w:t>乙丙及</w:t>
      </w:r>
      <w:proofErr w:type="gramEnd"/>
      <w:r w:rsidRPr="00CF3B9C">
        <w:rPr>
          <w:rFonts w:ascii="Times New Roman" w:eastAsia="宋体" w:hAnsi="Times New Roman" w:cs="Times New Roman"/>
          <w:kern w:val="0"/>
          <w:szCs w:val="21"/>
        </w:rPr>
        <w:t>氯丁等合成橡胶</w:t>
      </w:r>
      <w:r w:rsidRPr="00CF3B9C">
        <w:rPr>
          <w:rFonts w:ascii="Times New Roman" w:eastAsia="宋体" w:hAnsi="Times New Roman" w:cs="Times New Roman" w:hint="eastAsia"/>
          <w:kern w:val="0"/>
          <w:szCs w:val="21"/>
        </w:rPr>
        <w:t>中，是制造轮胎</w:t>
      </w:r>
      <w:r w:rsidRPr="00CF3B9C">
        <w:rPr>
          <w:rFonts w:ascii="Times New Roman" w:eastAsia="宋体" w:hAnsi="Times New Roman" w:cs="Times New Roman"/>
          <w:kern w:val="0"/>
          <w:szCs w:val="21"/>
        </w:rPr>
        <w:t>、</w:t>
      </w:r>
      <w:r w:rsidRPr="00CF3B9C">
        <w:rPr>
          <w:rFonts w:ascii="Times New Roman" w:eastAsia="宋体" w:hAnsi="Times New Roman" w:cs="Times New Roman" w:hint="eastAsia"/>
          <w:kern w:val="0"/>
          <w:szCs w:val="21"/>
        </w:rPr>
        <w:t>胶带</w:t>
      </w:r>
      <w:r w:rsidRPr="00CF3B9C">
        <w:rPr>
          <w:rFonts w:ascii="Times New Roman" w:eastAsia="宋体" w:hAnsi="Times New Roman" w:cs="Times New Roman"/>
          <w:kern w:val="0"/>
          <w:szCs w:val="21"/>
        </w:rPr>
        <w:t>、</w:t>
      </w:r>
      <w:r w:rsidRPr="00CF3B9C">
        <w:rPr>
          <w:rFonts w:ascii="Times New Roman" w:eastAsia="宋体" w:hAnsi="Times New Roman" w:cs="Times New Roman" w:hint="eastAsia"/>
          <w:kern w:val="0"/>
          <w:szCs w:val="21"/>
        </w:rPr>
        <w:t>电线</w:t>
      </w:r>
      <w:r w:rsidRPr="00CF3B9C">
        <w:rPr>
          <w:rFonts w:ascii="Times New Roman" w:eastAsia="宋体" w:hAnsi="Times New Roman" w:cs="Times New Roman"/>
          <w:kern w:val="0"/>
          <w:szCs w:val="21"/>
        </w:rPr>
        <w:t>、</w:t>
      </w:r>
      <w:r w:rsidRPr="00CF3B9C">
        <w:rPr>
          <w:rFonts w:ascii="Times New Roman" w:eastAsia="宋体" w:hAnsi="Times New Roman" w:cs="Times New Roman" w:hint="eastAsia"/>
          <w:kern w:val="0"/>
          <w:szCs w:val="21"/>
        </w:rPr>
        <w:t>胶管等橡胶制品常见的防老剂</w:t>
      </w:r>
      <w:r w:rsidRPr="00CF3B9C">
        <w:rPr>
          <w:rFonts w:ascii="Times New Roman" w:eastAsia="宋体" w:hAnsi="Times New Roman" w:cs="Times New Roman"/>
          <w:kern w:val="0"/>
          <w:szCs w:val="21"/>
        </w:rPr>
        <w:fldChar w:fldCharType="begin"/>
      </w:r>
      <w:r w:rsidRPr="00CF3B9C">
        <w:rPr>
          <w:rFonts w:ascii="Times New Roman" w:eastAsia="宋体" w:hAnsi="Times New Roman" w:cs="Times New Roman"/>
          <w:kern w:val="0"/>
          <w:szCs w:val="21"/>
        </w:rPr>
        <w:instrText xml:space="preserve"> ADDIN ZOTERO_ITEM CSL_CITATION {"citationID":"nQFfVsEj","properties":{"formattedCitation":"\\super [7]\\nosupersub{}","plainCitation":"[7]","noteIndex":0},"citationItems":[{"id":330,"uris":["http://zotero.org/users/9518759/items/JAA5QMJC"],"itemData":{"id":330,"type":"article-journal","abstract":"</w:instrText>
      </w:r>
      <w:r w:rsidRPr="00CF3B9C">
        <w:rPr>
          <w:rFonts w:ascii="Times New Roman" w:eastAsia="宋体" w:hAnsi="Times New Roman" w:cs="Times New Roman"/>
          <w:kern w:val="0"/>
          <w:szCs w:val="21"/>
        </w:rPr>
        <w:instrText>试验研究防老剂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在斜交载重轮胎胎体胶中的应用。结果表明</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在胎体帘布胶中以防老剂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部分替代防老剂</w:instrText>
      </w:r>
      <w:r w:rsidRPr="00CF3B9C">
        <w:rPr>
          <w:rFonts w:ascii="Times New Roman" w:eastAsia="宋体" w:hAnsi="Times New Roman" w:cs="Times New Roman"/>
          <w:kern w:val="0"/>
          <w:szCs w:val="21"/>
        </w:rPr>
        <w:instrText>4010NA,</w:instrText>
      </w:r>
      <w:r w:rsidRPr="00CF3B9C">
        <w:rPr>
          <w:rFonts w:ascii="Times New Roman" w:eastAsia="宋体" w:hAnsi="Times New Roman" w:cs="Times New Roman"/>
          <w:kern w:val="0"/>
          <w:szCs w:val="21"/>
        </w:rPr>
        <w:instrText>胶料的硫化特性、工艺性能及硫化胶的物理性能变化不大</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成品轮胎的耐久性能符合国家标准要求</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且生产成本降低。</w:instrText>
      </w:r>
      <w:r w:rsidRPr="00CF3B9C">
        <w:rPr>
          <w:rFonts w:ascii="Times New Roman" w:eastAsia="宋体" w:hAnsi="Times New Roman" w:cs="Times New Roman"/>
          <w:kern w:val="0"/>
          <w:szCs w:val="21"/>
        </w:rPr>
        <w:instrText>","container-title":"</w:instrText>
      </w:r>
      <w:r w:rsidRPr="00CF3B9C">
        <w:rPr>
          <w:rFonts w:ascii="Times New Roman" w:eastAsia="宋体" w:hAnsi="Times New Roman" w:cs="Times New Roman"/>
          <w:kern w:val="0"/>
          <w:szCs w:val="21"/>
        </w:rPr>
        <w:instrText>科技创新与应用</w:instrText>
      </w:r>
      <w:r w:rsidRPr="00CF3B9C">
        <w:rPr>
          <w:rFonts w:ascii="Times New Roman" w:eastAsia="宋体" w:hAnsi="Times New Roman" w:cs="Times New Roman"/>
          <w:kern w:val="0"/>
          <w:szCs w:val="21"/>
        </w:rPr>
        <w:instrText>","ISSN":"2095-2945","issue":"25","language":"</w:instrText>
      </w:r>
      <w:r w:rsidRPr="00CF3B9C">
        <w:rPr>
          <w:rFonts w:ascii="Times New Roman" w:eastAsia="宋体" w:hAnsi="Times New Roman" w:cs="Times New Roman"/>
          <w:kern w:val="0"/>
          <w:szCs w:val="21"/>
        </w:rPr>
        <w:instrText>中文</w:instrText>
      </w:r>
      <w:r w:rsidRPr="00CF3B9C">
        <w:rPr>
          <w:rFonts w:ascii="Times New Roman" w:eastAsia="宋体" w:hAnsi="Times New Roman" w:cs="Times New Roman"/>
          <w:kern w:val="0"/>
          <w:szCs w:val="21"/>
        </w:rPr>
        <w:instrText>;","note":"2 citations(CNKI)[2023-6-25]","page":"70","source":"CNKI","title":"</w:instrText>
      </w:r>
      <w:r w:rsidRPr="00CF3B9C">
        <w:rPr>
          <w:rFonts w:ascii="Times New Roman" w:eastAsia="宋体" w:hAnsi="Times New Roman" w:cs="Times New Roman"/>
          <w:kern w:val="0"/>
          <w:szCs w:val="21"/>
        </w:rPr>
        <w:instrText>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在斜交载重胎中的运用</w:instrText>
      </w:r>
      <w:r w:rsidRPr="00CF3B9C">
        <w:rPr>
          <w:rFonts w:ascii="Times New Roman" w:eastAsia="宋体" w:hAnsi="Times New Roman" w:cs="Times New Roman"/>
          <w:kern w:val="0"/>
          <w:szCs w:val="21"/>
        </w:rPr>
        <w:instrText>","author":[{"family":"</w:instrText>
      </w:r>
      <w:r w:rsidRPr="00CF3B9C">
        <w:rPr>
          <w:rFonts w:ascii="Times New Roman" w:eastAsia="宋体" w:hAnsi="Times New Roman" w:cs="Times New Roman"/>
          <w:kern w:val="0"/>
          <w:szCs w:val="21"/>
        </w:rPr>
        <w:instrText>张</w:instrText>
      </w:r>
      <w:r w:rsidRPr="00CF3B9C">
        <w:rPr>
          <w:rFonts w:ascii="Times New Roman" w:eastAsia="宋体" w:hAnsi="Times New Roman" w:cs="Times New Roman"/>
          <w:kern w:val="0"/>
          <w:szCs w:val="21"/>
        </w:rPr>
        <w:instrText>","given":"</w:instrText>
      </w:r>
      <w:r w:rsidRPr="00CF3B9C">
        <w:rPr>
          <w:rFonts w:ascii="Times New Roman" w:eastAsia="宋体" w:hAnsi="Times New Roman" w:cs="Times New Roman"/>
          <w:kern w:val="0"/>
          <w:szCs w:val="21"/>
        </w:rPr>
        <w:instrText>卫华</w:instrText>
      </w:r>
      <w:r w:rsidRPr="00CF3B9C">
        <w:rPr>
          <w:rFonts w:ascii="Times New Roman" w:eastAsia="宋体" w:hAnsi="Times New Roman" w:cs="Times New Roman"/>
          <w:kern w:val="0"/>
          <w:szCs w:val="21"/>
        </w:rPr>
        <w:instrText xml:space="preserve">"}],"issued":{"date-parts":[["2012"]]}}}],"schema":"https://github.com/citation-style-language/schema/raw/master/csl-citation.json"} </w:instrText>
      </w:r>
      <w:r w:rsidRPr="00CF3B9C">
        <w:rPr>
          <w:rFonts w:ascii="Times New Roman" w:eastAsia="宋体" w:hAnsi="Times New Roman" w:cs="Times New Roman"/>
          <w:kern w:val="0"/>
          <w:szCs w:val="21"/>
        </w:rPr>
        <w:fldChar w:fldCharType="separate"/>
      </w:r>
      <w:r w:rsidRPr="00CF3B9C">
        <w:rPr>
          <w:rFonts w:ascii="Times New Roman" w:eastAsia="宋体" w:hAnsi="Times New Roman" w:cs="Times New Roman"/>
          <w:kern w:val="0"/>
          <w:szCs w:val="21"/>
        </w:rPr>
        <w:t>[7]</w:t>
      </w:r>
      <w:r w:rsidRPr="00CF3B9C">
        <w:rPr>
          <w:rFonts w:ascii="Times New Roman" w:eastAsia="宋体" w:hAnsi="Times New Roman" w:cs="Times New Roman"/>
          <w:kern w:val="0"/>
          <w:szCs w:val="21"/>
        </w:rPr>
        <w:fldChar w:fldCharType="end"/>
      </w:r>
      <w:r w:rsidRPr="00CF3B9C">
        <w:rPr>
          <w:rFonts w:ascii="Times New Roman" w:eastAsia="宋体" w:hAnsi="Times New Roman" w:cs="Times New Roman" w:hint="eastAsia"/>
          <w:kern w:val="0"/>
          <w:szCs w:val="21"/>
        </w:rPr>
        <w:t>。但是防老剂</w:t>
      </w:r>
      <w:r w:rsidRPr="00CF3B9C">
        <w:rPr>
          <w:rFonts w:ascii="Times New Roman" w:eastAsia="宋体" w:hAnsi="Times New Roman" w:cs="Times New Roman" w:hint="eastAsia"/>
          <w:kern w:val="0"/>
          <w:szCs w:val="21"/>
        </w:rPr>
        <w:t>R</w:t>
      </w:r>
      <w:r w:rsidRPr="00CF3B9C">
        <w:rPr>
          <w:rFonts w:ascii="Times New Roman" w:eastAsia="宋体" w:hAnsi="Times New Roman" w:cs="Times New Roman"/>
          <w:kern w:val="0"/>
          <w:szCs w:val="21"/>
        </w:rPr>
        <w:t>D</w:t>
      </w:r>
      <w:r w:rsidRPr="00CF3B9C">
        <w:rPr>
          <w:rFonts w:ascii="Times New Roman" w:eastAsia="宋体" w:hAnsi="Times New Roman" w:cs="Times New Roman" w:hint="eastAsia"/>
          <w:kern w:val="0"/>
          <w:szCs w:val="21"/>
        </w:rPr>
        <w:t>对臭氧</w:t>
      </w:r>
      <w:r w:rsidRPr="00CF3B9C">
        <w:rPr>
          <w:rFonts w:ascii="Times New Roman" w:eastAsia="宋体" w:hAnsi="Times New Roman" w:cs="Times New Roman"/>
          <w:kern w:val="0"/>
          <w:szCs w:val="21"/>
        </w:rPr>
        <w:t>、</w:t>
      </w:r>
      <w:r w:rsidRPr="00CF3B9C">
        <w:rPr>
          <w:rFonts w:ascii="Times New Roman" w:eastAsia="宋体" w:hAnsi="Times New Roman" w:cs="Times New Roman" w:hint="eastAsia"/>
          <w:kern w:val="0"/>
          <w:szCs w:val="21"/>
        </w:rPr>
        <w:t>曲挠龟裂的防护效果比较差，常与对苯</w:t>
      </w:r>
      <w:proofErr w:type="gramStart"/>
      <w:r w:rsidRPr="00CF3B9C">
        <w:rPr>
          <w:rFonts w:ascii="Times New Roman" w:eastAsia="宋体" w:hAnsi="Times New Roman" w:cs="Times New Roman" w:hint="eastAsia"/>
          <w:kern w:val="0"/>
          <w:szCs w:val="21"/>
        </w:rPr>
        <w:t>二胺被防老剂</w:t>
      </w:r>
      <w:proofErr w:type="gramEnd"/>
      <w:r w:rsidRPr="00CF3B9C">
        <w:rPr>
          <w:rFonts w:ascii="Times New Roman" w:eastAsia="宋体" w:hAnsi="Times New Roman" w:cs="Times New Roman" w:hint="eastAsia"/>
          <w:kern w:val="0"/>
          <w:szCs w:val="21"/>
        </w:rPr>
        <w:t>6</w:t>
      </w:r>
      <w:r w:rsidRPr="00CF3B9C">
        <w:rPr>
          <w:rFonts w:ascii="Times New Roman" w:eastAsia="宋体" w:hAnsi="Times New Roman" w:cs="Times New Roman"/>
          <w:kern w:val="0"/>
          <w:szCs w:val="21"/>
        </w:rPr>
        <w:t>PPD</w:t>
      </w:r>
      <w:r w:rsidRPr="00CF3B9C">
        <w:rPr>
          <w:rFonts w:ascii="Times New Roman" w:eastAsia="宋体" w:hAnsi="Times New Roman" w:cs="Times New Roman" w:hint="eastAsia"/>
          <w:kern w:val="0"/>
          <w:szCs w:val="21"/>
        </w:rPr>
        <w:t>配合使用</w:t>
      </w:r>
      <w:r w:rsidRPr="00CF3B9C">
        <w:rPr>
          <w:rFonts w:ascii="Times New Roman" w:eastAsia="宋体" w:hAnsi="Times New Roman" w:cs="Times New Roman"/>
          <w:kern w:val="0"/>
          <w:szCs w:val="21"/>
        </w:rPr>
        <w:fldChar w:fldCharType="begin"/>
      </w:r>
      <w:r w:rsidRPr="00CF3B9C">
        <w:rPr>
          <w:rFonts w:ascii="Times New Roman" w:eastAsia="宋体" w:hAnsi="Times New Roman" w:cs="Times New Roman"/>
          <w:kern w:val="0"/>
          <w:szCs w:val="21"/>
        </w:rPr>
        <w:instrText xml:space="preserve"> ADDIN ZOTERO_ITEM CSL_CITATION {"citationID":"UaXkce1O","properties":{"formattedCitation":"\\super [8]\\nosupersub{}","plainCitation":"[8]","noteIndex":0},"citationItems":[{"id":374,"uris":["http://zotero.org/users/9518759/items/W98WBGTB"],"itemData":{"id":374,"type":"article-journal","abstract":"</w:instrText>
      </w:r>
      <w:r w:rsidRPr="00CF3B9C">
        <w:rPr>
          <w:rFonts w:ascii="Times New Roman" w:eastAsia="宋体" w:hAnsi="Times New Roman" w:cs="Times New Roman"/>
          <w:kern w:val="0"/>
          <w:szCs w:val="21"/>
        </w:rPr>
        <w:instrText>对不同厂家生产的防老剂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进行理化分析和小配合试验。红外光谱分析和液相色谱分析结果表明</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各厂家防老剂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的氨基含量、烷基成分等均有不同。用在胶料中</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胶料的热老化等综合性能也良莠不齐。</w:instrText>
      </w:r>
      <w:r w:rsidRPr="00CF3B9C">
        <w:rPr>
          <w:rFonts w:ascii="Times New Roman" w:eastAsia="宋体" w:hAnsi="Times New Roman" w:cs="Times New Roman"/>
          <w:kern w:val="0"/>
          <w:szCs w:val="21"/>
        </w:rPr>
        <w:instrText>","call-number":"11-5013/TQ","container-title":"</w:instrText>
      </w:r>
      <w:r w:rsidRPr="00CF3B9C">
        <w:rPr>
          <w:rFonts w:ascii="Times New Roman" w:eastAsia="宋体" w:hAnsi="Times New Roman" w:cs="Times New Roman"/>
          <w:kern w:val="0"/>
          <w:szCs w:val="21"/>
        </w:rPr>
        <w:instrText>橡胶科技市场</w:instrText>
      </w:r>
      <w:r w:rsidRPr="00CF3B9C">
        <w:rPr>
          <w:rFonts w:ascii="Times New Roman" w:eastAsia="宋体" w:hAnsi="Times New Roman" w:cs="Times New Roman"/>
          <w:kern w:val="0"/>
          <w:szCs w:val="21"/>
        </w:rPr>
        <w:instrText>","ISSN":"1672-125X","issue":"08","language":"</w:instrText>
      </w:r>
      <w:r w:rsidRPr="00CF3B9C">
        <w:rPr>
          <w:rFonts w:ascii="Times New Roman" w:eastAsia="宋体" w:hAnsi="Times New Roman" w:cs="Times New Roman"/>
          <w:kern w:val="0"/>
          <w:szCs w:val="21"/>
        </w:rPr>
        <w:instrText>中文</w:instrText>
      </w:r>
      <w:r w:rsidRPr="00CF3B9C">
        <w:rPr>
          <w:rFonts w:ascii="Times New Roman" w:eastAsia="宋体" w:hAnsi="Times New Roman" w:cs="Times New Roman"/>
          <w:kern w:val="0"/>
          <w:szCs w:val="21"/>
        </w:rPr>
        <w:instrText>;","page":"15-17","title":"</w:instrText>
      </w:r>
      <w:r w:rsidRPr="00CF3B9C">
        <w:rPr>
          <w:rFonts w:ascii="Times New Roman" w:eastAsia="宋体" w:hAnsi="Times New Roman" w:cs="Times New Roman"/>
          <w:kern w:val="0"/>
          <w:szCs w:val="21"/>
        </w:rPr>
        <w:instrText>不同厂家防老剂</w:instrText>
      </w:r>
      <w:r w:rsidRPr="00CF3B9C">
        <w:rPr>
          <w:rFonts w:ascii="Times New Roman" w:eastAsia="宋体" w:hAnsi="Times New Roman" w:cs="Times New Roman"/>
          <w:kern w:val="0"/>
          <w:szCs w:val="21"/>
        </w:rPr>
        <w:instrText>RD</w:instrText>
      </w:r>
      <w:r w:rsidRPr="00CF3B9C">
        <w:rPr>
          <w:rFonts w:ascii="Times New Roman" w:eastAsia="宋体" w:hAnsi="Times New Roman" w:cs="Times New Roman"/>
          <w:kern w:val="0"/>
          <w:szCs w:val="21"/>
        </w:rPr>
        <w:instrText>性能的比较</w:instrText>
      </w:r>
      <w:r w:rsidRPr="00CF3B9C">
        <w:rPr>
          <w:rFonts w:ascii="Times New Roman" w:eastAsia="宋体" w:hAnsi="Times New Roman" w:cs="Times New Roman"/>
          <w:kern w:val="0"/>
          <w:szCs w:val="21"/>
        </w:rPr>
        <w:instrText>","author":[{"family":"</w:instrText>
      </w:r>
      <w:r w:rsidRPr="00CF3B9C">
        <w:rPr>
          <w:rFonts w:ascii="Times New Roman" w:eastAsia="宋体" w:hAnsi="Times New Roman" w:cs="Times New Roman"/>
          <w:kern w:val="0"/>
          <w:szCs w:val="21"/>
        </w:rPr>
        <w:instrText>崔淑芳</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朱之锋</w:instrText>
      </w:r>
      <w:r w:rsidRPr="00CF3B9C">
        <w:rPr>
          <w:rFonts w:ascii="Times New Roman" w:eastAsia="宋体" w:hAnsi="Times New Roman" w:cs="Times New Roman"/>
          <w:kern w:val="0"/>
          <w:szCs w:val="21"/>
        </w:rPr>
        <w:instrText>;</w:instrText>
      </w:r>
      <w:r w:rsidRPr="00CF3B9C">
        <w:rPr>
          <w:rFonts w:ascii="Times New Roman" w:eastAsia="宋体" w:hAnsi="Times New Roman" w:cs="Times New Roman"/>
          <w:kern w:val="0"/>
          <w:szCs w:val="21"/>
        </w:rPr>
        <w:instrText>邓玉霞</w:instrText>
      </w:r>
      <w:r w:rsidRPr="00CF3B9C">
        <w:rPr>
          <w:rFonts w:ascii="Times New Roman" w:eastAsia="宋体" w:hAnsi="Times New Roman" w:cs="Times New Roman"/>
          <w:kern w:val="0"/>
          <w:szCs w:val="21"/>
        </w:rPr>
        <w:instrText xml:space="preserve">;","given":""}],"issued":{"date-parts":[["2007"]]}}}],"schema":"https://github.com/citation-style-language/schema/raw/master/csl-citation.json"} </w:instrText>
      </w:r>
      <w:r w:rsidRPr="00CF3B9C">
        <w:rPr>
          <w:rFonts w:ascii="Times New Roman" w:eastAsia="宋体" w:hAnsi="Times New Roman" w:cs="Times New Roman"/>
          <w:kern w:val="0"/>
          <w:szCs w:val="21"/>
        </w:rPr>
        <w:fldChar w:fldCharType="separate"/>
      </w:r>
      <w:r w:rsidRPr="00CF3B9C">
        <w:rPr>
          <w:rFonts w:ascii="Times New Roman" w:eastAsia="宋体" w:hAnsi="Times New Roman" w:cs="Times New Roman"/>
          <w:kern w:val="0"/>
          <w:szCs w:val="21"/>
        </w:rPr>
        <w:t>[8]</w:t>
      </w:r>
      <w:r w:rsidRPr="00CF3B9C">
        <w:rPr>
          <w:rFonts w:ascii="Times New Roman" w:eastAsia="宋体" w:hAnsi="Times New Roman" w:cs="Times New Roman"/>
          <w:kern w:val="0"/>
          <w:szCs w:val="21"/>
        </w:rPr>
        <w:fldChar w:fldCharType="end"/>
      </w:r>
      <w:r w:rsidRPr="00CF3B9C">
        <w:rPr>
          <w:rFonts w:ascii="Times New Roman" w:eastAsia="宋体" w:hAnsi="Times New Roman" w:cs="Times New Roman" w:hint="eastAsia"/>
          <w:kern w:val="0"/>
          <w:szCs w:val="21"/>
        </w:rPr>
        <w:t>，是防老剂协同效应的经典组合</w:t>
      </w:r>
      <w:r w:rsidRPr="00D52218">
        <w:rPr>
          <w:rFonts w:ascii="宋体" w:eastAsia="宋体" w:hAnsi="宋体"/>
          <w:szCs w:val="21"/>
        </w:rPr>
        <w:fldChar w:fldCharType="begin"/>
      </w:r>
      <w:r>
        <w:rPr>
          <w:rFonts w:ascii="宋体" w:eastAsia="宋体" w:hAnsi="宋体"/>
          <w:szCs w:val="21"/>
        </w:rPr>
        <w:instrText xml:space="preserve"> ADDIN ZOTERO_ITEM CSL_CITATION {"citationID":"hnYyd1hV","properties":{"formattedCitation":"\\super [9]\\nosupersub{}","plainCitation":"[9]","noteIndex":0},"citationItems":[{"id":348,"uris":["http://zotero.org/users/9518759/items/59LXJ88N"],"itemData":{"id":348,"type":"article-journal","abstract":"重点介绍了胺类、酚类及其衍生物防老剂的特点,综述了几类性能优良的常用防老剂的合成路线、工业应用及最新研究进展,指出防老剂应向高效、多功能和无污染方向发展。","container-title":"塑料助剂","ISSN":"1672-6294","issue":"6","language":"中文;","note":"6 citations(CNKI)[2023-6-25]","page":"7-11","source":"CNKI","title":"几类常用防老剂的合成路线及工业应用","author":[{"family":"程","given":"正载"},{"family":"周","given":"雪"},{"family":"龚","given":"凯"},{"family":"张","given":"卫星"},{"family":"陶","given":"胜杰"},{"family":"李","given":"瑞雪"},{"family":"李","given":"明"},{"family":"唐","given":"文"}],"issued":{"date-parts":[["2014"]]}}}],"schema":"https://github.com/citation-style-language/schema/raw/master/csl-citation.json"} </w:instrText>
      </w:r>
      <w:r w:rsidRPr="00D52218">
        <w:rPr>
          <w:rFonts w:ascii="宋体" w:eastAsia="宋体" w:hAnsi="宋体"/>
          <w:szCs w:val="21"/>
        </w:rPr>
        <w:fldChar w:fldCharType="separate"/>
      </w:r>
      <w:r w:rsidRPr="001956DE">
        <w:rPr>
          <w:rFonts w:ascii="宋体" w:eastAsia="宋体" w:hAnsi="宋体" w:cs="Times New Roman"/>
          <w:kern w:val="0"/>
          <w:szCs w:val="24"/>
          <w:vertAlign w:val="superscript"/>
        </w:rPr>
        <w:t>[9]</w:t>
      </w:r>
      <w:r w:rsidRPr="00D52218">
        <w:rPr>
          <w:rFonts w:ascii="宋体" w:eastAsia="宋体" w:hAnsi="宋体"/>
          <w:szCs w:val="21"/>
        </w:rPr>
        <w:fldChar w:fldCharType="end"/>
      </w:r>
      <w:r w:rsidRPr="00D52218">
        <w:rPr>
          <w:rFonts w:ascii="宋体" w:eastAsia="宋体" w:hAnsi="宋体" w:hint="eastAsia"/>
          <w:szCs w:val="21"/>
        </w:rPr>
        <w:t>。</w:t>
      </w:r>
    </w:p>
    <w:p w14:paraId="5F5FD97C" w14:textId="77777777" w:rsidR="00345B97" w:rsidRPr="00AA5E90" w:rsidRDefault="00345B97" w:rsidP="00CF3B9C">
      <w:pPr>
        <w:autoSpaceDE w:val="0"/>
        <w:autoSpaceDN w:val="0"/>
        <w:adjustRightInd w:val="0"/>
        <w:ind w:firstLine="420"/>
        <w:jc w:val="left"/>
        <w:rPr>
          <w:rFonts w:ascii="Times New Roman" w:eastAsia="宋体" w:hAnsi="Times New Roman" w:cs="Times New Roman"/>
          <w:szCs w:val="21"/>
        </w:rPr>
      </w:pPr>
    </w:p>
    <w:p w14:paraId="4501DF1E" w14:textId="20543A83" w:rsidR="00DF64F8" w:rsidRPr="00345B97" w:rsidRDefault="002F59C8" w:rsidP="002F59C8">
      <w:pPr>
        <w:autoSpaceDE w:val="0"/>
        <w:autoSpaceDN w:val="0"/>
        <w:adjustRightInd w:val="0"/>
        <w:jc w:val="left"/>
        <w:rPr>
          <w:rFonts w:ascii="宋体" w:eastAsia="宋体" w:hAnsi="宋体" w:cs="Times New Roman"/>
          <w:b/>
          <w:kern w:val="0"/>
          <w:szCs w:val="21"/>
        </w:rPr>
      </w:pPr>
      <w:r w:rsidRPr="00345B97">
        <w:rPr>
          <w:rFonts w:ascii="宋体" w:eastAsia="宋体" w:hAnsi="宋体" w:cs="Times New Roman" w:hint="eastAsia"/>
          <w:b/>
          <w:kern w:val="0"/>
          <w:szCs w:val="21"/>
        </w:rPr>
        <w:t>1</w:t>
      </w:r>
      <w:r w:rsidRPr="00345B97">
        <w:rPr>
          <w:rFonts w:ascii="宋体" w:eastAsia="宋体" w:hAnsi="宋体" w:cs="Times New Roman"/>
          <w:b/>
          <w:kern w:val="0"/>
          <w:szCs w:val="21"/>
        </w:rPr>
        <w:t>.</w:t>
      </w:r>
      <w:r w:rsidR="00DF64F8" w:rsidRPr="00345B97">
        <w:rPr>
          <w:rFonts w:ascii="宋体" w:eastAsia="宋体" w:hAnsi="宋体" w:cs="Times New Roman"/>
          <w:b/>
          <w:kern w:val="0"/>
          <w:szCs w:val="21"/>
        </w:rPr>
        <w:t>实验</w:t>
      </w:r>
    </w:p>
    <w:p w14:paraId="09C34772" w14:textId="56D69CE3" w:rsidR="00DF64F8" w:rsidRPr="00345B97" w:rsidRDefault="00DF64F8" w:rsidP="002F59C8">
      <w:pPr>
        <w:autoSpaceDE w:val="0"/>
        <w:autoSpaceDN w:val="0"/>
        <w:adjustRightInd w:val="0"/>
        <w:jc w:val="left"/>
        <w:rPr>
          <w:rFonts w:ascii="Times New Roman" w:eastAsia="宋体" w:hAnsi="Times New Roman" w:cs="Times New Roman"/>
          <w:b/>
          <w:kern w:val="0"/>
          <w:szCs w:val="21"/>
        </w:rPr>
      </w:pPr>
      <w:r w:rsidRPr="00345B97">
        <w:rPr>
          <w:rFonts w:ascii="Times New Roman" w:eastAsia="宋体" w:hAnsi="Times New Roman" w:cs="Times New Roman"/>
          <w:b/>
          <w:kern w:val="0"/>
          <w:szCs w:val="21"/>
        </w:rPr>
        <w:t>1.1</w:t>
      </w:r>
      <w:r w:rsidRPr="00345B97">
        <w:rPr>
          <w:rFonts w:ascii="Times New Roman" w:eastAsia="宋体" w:hAnsi="Times New Roman" w:cs="Times New Roman"/>
          <w:b/>
          <w:kern w:val="0"/>
          <w:szCs w:val="21"/>
        </w:rPr>
        <w:t>原材料</w:t>
      </w:r>
    </w:p>
    <w:p w14:paraId="024D86B6" w14:textId="70E86982" w:rsidR="00DF64F8" w:rsidRPr="002F59C8" w:rsidRDefault="00DF64F8" w:rsidP="002F59C8">
      <w:pPr>
        <w:autoSpaceDE w:val="0"/>
        <w:autoSpaceDN w:val="0"/>
        <w:adjustRightInd w:val="0"/>
        <w:ind w:firstLine="420"/>
        <w:jc w:val="left"/>
        <w:rPr>
          <w:rFonts w:ascii="Times New Roman" w:eastAsia="宋体" w:hAnsi="Times New Roman" w:cs="Times New Roman"/>
          <w:kern w:val="0"/>
          <w:szCs w:val="21"/>
        </w:rPr>
      </w:pPr>
      <w:r w:rsidRPr="002F59C8">
        <w:rPr>
          <w:rFonts w:ascii="Times New Roman" w:eastAsia="宋体" w:hAnsi="Times New Roman" w:cs="Times New Roman"/>
          <w:kern w:val="0"/>
          <w:szCs w:val="21"/>
        </w:rPr>
        <w:t>天然橡胶（</w:t>
      </w:r>
      <w:r w:rsidRPr="002F59C8">
        <w:rPr>
          <w:rFonts w:ascii="Times New Roman" w:eastAsia="宋体" w:hAnsi="Times New Roman" w:cs="Times New Roman"/>
          <w:kern w:val="0"/>
          <w:szCs w:val="21"/>
        </w:rPr>
        <w:t>NR</w:t>
      </w:r>
      <w:r w:rsidRPr="002F59C8">
        <w:rPr>
          <w:rFonts w:ascii="Times New Roman" w:eastAsia="宋体" w:hAnsi="Times New Roman" w:cs="Times New Roman"/>
          <w:kern w:val="0"/>
          <w:szCs w:val="21"/>
        </w:rPr>
        <w:t>），</w:t>
      </w:r>
      <w:r w:rsidRPr="002F59C8">
        <w:rPr>
          <w:rFonts w:ascii="Times New Roman" w:eastAsia="宋体" w:hAnsi="Times New Roman" w:cs="Times New Roman"/>
          <w:kern w:val="0"/>
          <w:szCs w:val="21"/>
        </w:rPr>
        <w:t>SCR5</w:t>
      </w:r>
      <w:r w:rsidRPr="002F59C8">
        <w:rPr>
          <w:rFonts w:ascii="Times New Roman" w:eastAsia="宋体" w:hAnsi="Times New Roman" w:cs="Times New Roman"/>
          <w:kern w:val="0"/>
          <w:szCs w:val="21"/>
        </w:rPr>
        <w:t>，中化橡胶有限公司产品；炭黑</w:t>
      </w:r>
      <w:r w:rsidRPr="002F59C8">
        <w:rPr>
          <w:rFonts w:ascii="Times New Roman" w:eastAsia="宋体" w:hAnsi="Times New Roman" w:cs="Times New Roman"/>
          <w:kern w:val="0"/>
          <w:szCs w:val="21"/>
        </w:rPr>
        <w:t>N550</w:t>
      </w:r>
      <w:r w:rsidRPr="002F59C8">
        <w:rPr>
          <w:rFonts w:ascii="Times New Roman" w:eastAsia="宋体" w:hAnsi="Times New Roman" w:cs="Times New Roman"/>
          <w:kern w:val="0"/>
          <w:szCs w:val="21"/>
        </w:rPr>
        <w:t>，上海卡博特化工有限公司产品，氧化锌和硬脂酸，永华化学科技（江苏）有限公司产品；防老剂</w:t>
      </w:r>
      <w:r w:rsidRPr="002F59C8">
        <w:rPr>
          <w:rFonts w:ascii="Times New Roman" w:eastAsia="宋体" w:hAnsi="Times New Roman" w:cs="Times New Roman"/>
          <w:kern w:val="0"/>
          <w:szCs w:val="21"/>
        </w:rPr>
        <w:t>TMQ</w:t>
      </w:r>
      <w:r w:rsidRPr="002F59C8">
        <w:rPr>
          <w:rFonts w:ascii="Times New Roman" w:eastAsia="宋体" w:hAnsi="Times New Roman" w:cs="Times New Roman"/>
          <w:kern w:val="0"/>
          <w:szCs w:val="21"/>
        </w:rPr>
        <w:t>，圣奥化学科技有限公司产品。</w:t>
      </w:r>
      <w:r w:rsidR="00821A04" w:rsidRPr="002F59C8">
        <w:rPr>
          <w:rFonts w:ascii="Times New Roman" w:eastAsia="宋体" w:hAnsi="Times New Roman" w:cs="Times New Roman"/>
          <w:kern w:val="0"/>
          <w:szCs w:val="21"/>
        </w:rPr>
        <w:t>促进剂</w:t>
      </w:r>
      <w:r w:rsidR="00821A04" w:rsidRPr="002F59C8">
        <w:rPr>
          <w:rFonts w:ascii="Times New Roman" w:eastAsia="宋体" w:hAnsi="Times New Roman" w:cs="Times New Roman"/>
          <w:kern w:val="0"/>
          <w:szCs w:val="21"/>
        </w:rPr>
        <w:t>TBBS</w:t>
      </w:r>
      <w:r w:rsidR="00821A04">
        <w:rPr>
          <w:rFonts w:ascii="Times New Roman" w:eastAsia="宋体" w:hAnsi="Times New Roman" w:cs="Times New Roman"/>
          <w:kern w:val="0"/>
          <w:szCs w:val="21"/>
        </w:rPr>
        <w:t xml:space="preserve">-80, </w:t>
      </w:r>
      <w:r w:rsidR="00821A04">
        <w:rPr>
          <w:rFonts w:ascii="Times New Roman" w:eastAsia="宋体" w:hAnsi="Times New Roman" w:cs="Times New Roman" w:hint="eastAsia"/>
          <w:kern w:val="0"/>
          <w:szCs w:val="21"/>
        </w:rPr>
        <w:t>硫磺</w:t>
      </w:r>
      <w:r w:rsidR="00821A04">
        <w:rPr>
          <w:rFonts w:ascii="Times New Roman" w:eastAsia="宋体" w:hAnsi="Times New Roman" w:cs="Times New Roman" w:hint="eastAsia"/>
          <w:kern w:val="0"/>
          <w:szCs w:val="21"/>
        </w:rPr>
        <w:t xml:space="preserve"> S-80</w:t>
      </w:r>
      <w:r w:rsidR="00821A04">
        <w:rPr>
          <w:rFonts w:ascii="Times New Roman" w:eastAsia="宋体" w:hAnsi="Times New Roman" w:cs="Times New Roman" w:hint="eastAsia"/>
          <w:kern w:val="0"/>
          <w:szCs w:val="21"/>
        </w:rPr>
        <w:t>，</w:t>
      </w:r>
      <w:r w:rsidR="00821A04">
        <w:rPr>
          <w:rFonts w:ascii="Times New Roman" w:eastAsia="宋体" w:hAnsi="Times New Roman" w:cs="Times New Roman" w:hint="eastAsia"/>
          <w:kern w:val="0"/>
          <w:szCs w:val="21"/>
        </w:rPr>
        <w:t xml:space="preserve"> </w:t>
      </w:r>
      <w:r w:rsidR="00821A04">
        <w:rPr>
          <w:rFonts w:ascii="Times New Roman" w:eastAsia="宋体" w:hAnsi="Times New Roman" w:cs="Times New Roman" w:hint="eastAsia"/>
          <w:kern w:val="0"/>
          <w:szCs w:val="21"/>
        </w:rPr>
        <w:t>氧化锌</w:t>
      </w:r>
      <w:r w:rsidR="00821A04">
        <w:rPr>
          <w:rFonts w:ascii="Times New Roman" w:eastAsia="宋体" w:hAnsi="Times New Roman" w:cs="Times New Roman" w:hint="eastAsia"/>
          <w:kern w:val="0"/>
          <w:szCs w:val="21"/>
        </w:rPr>
        <w:t>ZNO</w:t>
      </w:r>
      <w:r w:rsidR="00821A04">
        <w:rPr>
          <w:rFonts w:ascii="Times New Roman" w:eastAsia="宋体" w:hAnsi="Times New Roman" w:cs="Times New Roman"/>
          <w:kern w:val="0"/>
          <w:szCs w:val="21"/>
        </w:rPr>
        <w:t>-</w:t>
      </w:r>
      <w:r w:rsidR="00821A04">
        <w:rPr>
          <w:rFonts w:ascii="Times New Roman" w:eastAsia="宋体" w:hAnsi="Times New Roman" w:cs="Times New Roman" w:hint="eastAsia"/>
          <w:kern w:val="0"/>
          <w:szCs w:val="21"/>
        </w:rPr>
        <w:t>H</w:t>
      </w:r>
      <w:r w:rsidR="00821A04">
        <w:rPr>
          <w:rFonts w:ascii="Times New Roman" w:eastAsia="宋体" w:hAnsi="Times New Roman" w:cs="Times New Roman"/>
          <w:kern w:val="0"/>
          <w:szCs w:val="21"/>
        </w:rPr>
        <w:t>100</w:t>
      </w:r>
      <w:r w:rsidR="00821A04">
        <w:rPr>
          <w:rFonts w:ascii="Times New Roman" w:eastAsia="宋体" w:hAnsi="Times New Roman" w:cs="Times New Roman" w:hint="eastAsia"/>
          <w:kern w:val="0"/>
          <w:szCs w:val="21"/>
        </w:rPr>
        <w:t>G</w:t>
      </w:r>
      <w:r w:rsidR="00821A04">
        <w:rPr>
          <w:rFonts w:ascii="Times New Roman" w:eastAsia="宋体" w:hAnsi="Times New Roman" w:cs="Times New Roman"/>
          <w:kern w:val="0"/>
          <w:szCs w:val="21"/>
        </w:rPr>
        <w:t xml:space="preserve"> </w:t>
      </w:r>
      <w:r w:rsidR="00821A04">
        <w:rPr>
          <w:rFonts w:ascii="Times New Roman" w:eastAsia="宋体" w:hAnsi="Times New Roman" w:cs="Times New Roman" w:hint="eastAsia"/>
          <w:kern w:val="0"/>
          <w:szCs w:val="21"/>
        </w:rPr>
        <w:t>南京福斯特科技有限公司</w:t>
      </w:r>
      <w:r w:rsidR="00821A04">
        <w:rPr>
          <w:rFonts w:ascii="Times New Roman" w:eastAsia="宋体" w:hAnsi="Times New Roman" w:cs="Times New Roman"/>
          <w:kern w:val="0"/>
          <w:szCs w:val="21"/>
        </w:rPr>
        <w:t xml:space="preserve"> </w:t>
      </w:r>
      <w:r w:rsidRPr="002F59C8">
        <w:rPr>
          <w:rFonts w:ascii="Times New Roman" w:eastAsia="宋体" w:hAnsi="Times New Roman" w:cs="Times New Roman"/>
          <w:kern w:val="0"/>
          <w:szCs w:val="21"/>
        </w:rPr>
        <w:t>其他材料为橡胶工业通用原材料。</w:t>
      </w:r>
    </w:p>
    <w:p w14:paraId="33E969D5" w14:textId="1E6D4D72" w:rsidR="00DF64F8" w:rsidRPr="00345B97" w:rsidRDefault="00DF64F8" w:rsidP="00DF64F8">
      <w:pPr>
        <w:autoSpaceDE w:val="0"/>
        <w:autoSpaceDN w:val="0"/>
        <w:adjustRightInd w:val="0"/>
        <w:jc w:val="left"/>
        <w:rPr>
          <w:rFonts w:ascii="Times New Roman" w:eastAsia="宋体" w:hAnsi="Times New Roman" w:cs="Times New Roman"/>
          <w:b/>
          <w:kern w:val="0"/>
          <w:szCs w:val="21"/>
        </w:rPr>
      </w:pPr>
      <w:r w:rsidRPr="00345B97">
        <w:rPr>
          <w:rFonts w:ascii="Times New Roman" w:eastAsia="宋体" w:hAnsi="Times New Roman" w:cs="Times New Roman"/>
          <w:b/>
          <w:kern w:val="0"/>
          <w:szCs w:val="21"/>
        </w:rPr>
        <w:t>1.2</w:t>
      </w:r>
      <w:r w:rsidRPr="00345B97">
        <w:rPr>
          <w:rFonts w:ascii="Times New Roman" w:eastAsia="宋体" w:hAnsi="Times New Roman" w:cs="Times New Roman"/>
          <w:b/>
          <w:kern w:val="0"/>
          <w:szCs w:val="21"/>
        </w:rPr>
        <w:t>实验配方</w:t>
      </w:r>
    </w:p>
    <w:p w14:paraId="6240E1BC" w14:textId="4BB07950" w:rsidR="00DF64F8" w:rsidRPr="002F59C8" w:rsidRDefault="00DF64F8" w:rsidP="002F59C8">
      <w:pPr>
        <w:autoSpaceDE w:val="0"/>
        <w:autoSpaceDN w:val="0"/>
        <w:adjustRightInd w:val="0"/>
        <w:ind w:firstLine="420"/>
        <w:jc w:val="left"/>
        <w:rPr>
          <w:rFonts w:ascii="Times New Roman" w:eastAsia="宋体" w:hAnsi="Times New Roman" w:cs="Times New Roman"/>
          <w:kern w:val="0"/>
          <w:szCs w:val="21"/>
        </w:rPr>
      </w:pPr>
      <w:r w:rsidRPr="002F59C8">
        <w:rPr>
          <w:rFonts w:ascii="Times New Roman" w:eastAsia="宋体" w:hAnsi="Times New Roman" w:cs="Times New Roman"/>
          <w:kern w:val="0"/>
          <w:szCs w:val="21"/>
        </w:rPr>
        <w:t>NR</w:t>
      </w:r>
      <w:r w:rsidRPr="002F59C8">
        <w:rPr>
          <w:rFonts w:ascii="Times New Roman" w:eastAsia="宋体" w:hAnsi="Times New Roman" w:cs="Times New Roman"/>
          <w:kern w:val="0"/>
          <w:szCs w:val="21"/>
        </w:rPr>
        <w:t xml:space="preserve">　</w:t>
      </w:r>
      <w:r w:rsidRPr="002F59C8">
        <w:rPr>
          <w:rFonts w:ascii="Times New Roman" w:eastAsia="宋体" w:hAnsi="Times New Roman" w:cs="Times New Roman"/>
          <w:kern w:val="0"/>
          <w:szCs w:val="21"/>
        </w:rPr>
        <w:t>50</w:t>
      </w:r>
      <w:r w:rsidRPr="002F59C8">
        <w:rPr>
          <w:rFonts w:ascii="Times New Roman" w:eastAsia="宋体" w:hAnsi="Times New Roman" w:cs="Times New Roman"/>
          <w:kern w:val="0"/>
          <w:szCs w:val="21"/>
        </w:rPr>
        <w:t xml:space="preserve">，顺丁橡胶　</w:t>
      </w:r>
      <w:r w:rsidRPr="002F59C8">
        <w:rPr>
          <w:rFonts w:ascii="Times New Roman" w:eastAsia="宋体" w:hAnsi="Times New Roman" w:cs="Times New Roman"/>
          <w:kern w:val="0"/>
          <w:szCs w:val="21"/>
        </w:rPr>
        <w:t>50</w:t>
      </w:r>
      <w:r w:rsidRPr="002F59C8">
        <w:rPr>
          <w:rFonts w:ascii="Times New Roman" w:eastAsia="宋体" w:hAnsi="Times New Roman" w:cs="Times New Roman"/>
          <w:kern w:val="0"/>
          <w:szCs w:val="21"/>
        </w:rPr>
        <w:t>，炭黑</w:t>
      </w:r>
      <w:r w:rsidRPr="002F59C8">
        <w:rPr>
          <w:rFonts w:ascii="Times New Roman" w:eastAsia="宋体" w:hAnsi="Times New Roman" w:cs="Times New Roman"/>
          <w:kern w:val="0"/>
          <w:szCs w:val="21"/>
        </w:rPr>
        <w:t>N550</w:t>
      </w:r>
      <w:r w:rsidRPr="002F59C8">
        <w:rPr>
          <w:rFonts w:ascii="Times New Roman" w:eastAsia="宋体" w:hAnsi="Times New Roman" w:cs="Times New Roman"/>
          <w:kern w:val="0"/>
          <w:szCs w:val="21"/>
        </w:rPr>
        <w:t xml:space="preserve">　</w:t>
      </w:r>
      <w:r w:rsidRPr="002F59C8">
        <w:rPr>
          <w:rFonts w:ascii="Times New Roman" w:eastAsia="宋体" w:hAnsi="Times New Roman" w:cs="Times New Roman"/>
          <w:kern w:val="0"/>
          <w:szCs w:val="21"/>
        </w:rPr>
        <w:t>50</w:t>
      </w:r>
      <w:r w:rsidRPr="002F59C8">
        <w:rPr>
          <w:rFonts w:ascii="Times New Roman" w:eastAsia="宋体" w:hAnsi="Times New Roman" w:cs="Times New Roman"/>
          <w:kern w:val="0"/>
          <w:szCs w:val="21"/>
        </w:rPr>
        <w:t>，</w:t>
      </w:r>
      <w:r w:rsidR="001145C3">
        <w:rPr>
          <w:rFonts w:ascii="Times New Roman" w:eastAsia="宋体" w:hAnsi="Times New Roman" w:cs="Times New Roman" w:hint="eastAsia"/>
          <w:kern w:val="0"/>
          <w:szCs w:val="21"/>
        </w:rPr>
        <w:t>Z</w:t>
      </w:r>
      <w:r w:rsidR="001145C3">
        <w:rPr>
          <w:rFonts w:ascii="Times New Roman" w:eastAsia="宋体" w:hAnsi="Times New Roman" w:cs="Times New Roman"/>
          <w:kern w:val="0"/>
          <w:szCs w:val="21"/>
        </w:rPr>
        <w:t>NO-H100G</w:t>
      </w:r>
      <w:r w:rsidRPr="002F59C8">
        <w:rPr>
          <w:rFonts w:ascii="Times New Roman" w:eastAsia="宋体" w:hAnsi="Times New Roman" w:cs="Times New Roman"/>
          <w:kern w:val="0"/>
          <w:szCs w:val="21"/>
        </w:rPr>
        <w:t xml:space="preserve"> 5</w:t>
      </w:r>
      <w:r w:rsidRPr="002F59C8">
        <w:rPr>
          <w:rFonts w:ascii="Times New Roman" w:eastAsia="宋体" w:hAnsi="Times New Roman" w:cs="Times New Roman"/>
          <w:kern w:val="0"/>
          <w:szCs w:val="21"/>
        </w:rPr>
        <w:t xml:space="preserve">，硬脂酸　</w:t>
      </w:r>
      <w:r w:rsidRPr="002F59C8">
        <w:rPr>
          <w:rFonts w:ascii="Times New Roman" w:eastAsia="宋体" w:hAnsi="Times New Roman" w:cs="Times New Roman"/>
          <w:kern w:val="0"/>
          <w:szCs w:val="21"/>
        </w:rPr>
        <w:t>2</w:t>
      </w:r>
      <w:r w:rsidRPr="002F59C8">
        <w:rPr>
          <w:rFonts w:ascii="Times New Roman" w:eastAsia="宋体" w:hAnsi="Times New Roman" w:cs="Times New Roman"/>
          <w:kern w:val="0"/>
          <w:szCs w:val="21"/>
        </w:rPr>
        <w:t xml:space="preserve">，油　</w:t>
      </w:r>
      <w:r w:rsidRPr="002F59C8">
        <w:rPr>
          <w:rFonts w:ascii="Times New Roman" w:eastAsia="宋体" w:hAnsi="Times New Roman" w:cs="Times New Roman"/>
          <w:kern w:val="0"/>
          <w:szCs w:val="21"/>
        </w:rPr>
        <w:t>5</w:t>
      </w:r>
      <w:r w:rsidRPr="002F59C8">
        <w:rPr>
          <w:rFonts w:ascii="Times New Roman" w:eastAsia="宋体" w:hAnsi="Times New Roman" w:cs="Times New Roman"/>
          <w:kern w:val="0"/>
          <w:szCs w:val="21"/>
        </w:rPr>
        <w:t>，硫黄</w:t>
      </w:r>
      <w:r w:rsidR="001145C3">
        <w:rPr>
          <w:rFonts w:ascii="Times New Roman" w:eastAsia="宋体" w:hAnsi="Times New Roman" w:cs="Times New Roman" w:hint="eastAsia"/>
          <w:kern w:val="0"/>
          <w:szCs w:val="21"/>
        </w:rPr>
        <w:t>S</w:t>
      </w:r>
      <w:r w:rsidR="001145C3">
        <w:rPr>
          <w:rFonts w:ascii="Times New Roman" w:eastAsia="宋体" w:hAnsi="Times New Roman" w:cs="Times New Roman"/>
          <w:kern w:val="0"/>
          <w:szCs w:val="21"/>
        </w:rPr>
        <w:t>-80</w:t>
      </w:r>
      <w:bookmarkStart w:id="0" w:name="_GoBack"/>
      <w:bookmarkEnd w:id="0"/>
      <w:r w:rsidRPr="002F59C8">
        <w:rPr>
          <w:rFonts w:ascii="Times New Roman" w:eastAsia="宋体" w:hAnsi="Times New Roman" w:cs="Times New Roman"/>
          <w:kern w:val="0"/>
          <w:szCs w:val="21"/>
        </w:rPr>
        <w:t xml:space="preserve">　</w:t>
      </w:r>
      <w:r w:rsidRPr="002F59C8">
        <w:rPr>
          <w:rFonts w:ascii="Times New Roman" w:eastAsia="宋体" w:hAnsi="Times New Roman" w:cs="Times New Roman"/>
          <w:kern w:val="0"/>
          <w:szCs w:val="21"/>
        </w:rPr>
        <w:t>1.5</w:t>
      </w:r>
      <w:r w:rsidRPr="002F59C8">
        <w:rPr>
          <w:rFonts w:ascii="Times New Roman" w:eastAsia="宋体" w:hAnsi="Times New Roman" w:cs="Times New Roman"/>
          <w:kern w:val="0"/>
          <w:szCs w:val="21"/>
        </w:rPr>
        <w:t>，促进剂</w:t>
      </w:r>
      <w:r w:rsidRPr="002F59C8">
        <w:rPr>
          <w:rFonts w:ascii="Times New Roman" w:eastAsia="宋体" w:hAnsi="Times New Roman" w:cs="Times New Roman"/>
          <w:kern w:val="0"/>
          <w:szCs w:val="21"/>
        </w:rPr>
        <w:t>TBBS</w:t>
      </w:r>
      <w:r w:rsidR="00821A04">
        <w:rPr>
          <w:rFonts w:ascii="Times New Roman" w:eastAsia="宋体" w:hAnsi="Times New Roman" w:cs="Times New Roman"/>
          <w:kern w:val="0"/>
          <w:szCs w:val="21"/>
        </w:rPr>
        <w:t>-80</w:t>
      </w:r>
      <w:r w:rsidRPr="002F59C8">
        <w:rPr>
          <w:rFonts w:ascii="Times New Roman" w:eastAsia="宋体" w:hAnsi="Times New Roman" w:cs="Times New Roman"/>
          <w:kern w:val="0"/>
          <w:szCs w:val="21"/>
        </w:rPr>
        <w:t xml:space="preserve">　</w:t>
      </w:r>
      <w:r w:rsidR="00821A04">
        <w:rPr>
          <w:rFonts w:ascii="Times New Roman" w:eastAsia="宋体" w:hAnsi="Times New Roman" w:cs="Times New Roman"/>
          <w:kern w:val="0"/>
          <w:szCs w:val="21"/>
        </w:rPr>
        <w:t>1</w:t>
      </w:r>
      <w:r w:rsidR="00821A04">
        <w:rPr>
          <w:rFonts w:ascii="Times New Roman" w:eastAsia="宋体" w:hAnsi="Times New Roman" w:cs="Times New Roman" w:hint="eastAsia"/>
          <w:kern w:val="0"/>
          <w:szCs w:val="21"/>
        </w:rPr>
        <w:t>.</w:t>
      </w:r>
      <w:r w:rsidR="00821A04">
        <w:rPr>
          <w:rFonts w:ascii="Times New Roman" w:eastAsia="宋体" w:hAnsi="Times New Roman" w:cs="Times New Roman"/>
          <w:kern w:val="0"/>
          <w:szCs w:val="21"/>
        </w:rPr>
        <w:t>0</w:t>
      </w:r>
      <w:r w:rsidRPr="002F59C8">
        <w:rPr>
          <w:rFonts w:ascii="Times New Roman" w:eastAsia="宋体" w:hAnsi="Times New Roman" w:cs="Times New Roman"/>
          <w:kern w:val="0"/>
          <w:szCs w:val="21"/>
        </w:rPr>
        <w:t>，防老剂</w:t>
      </w:r>
      <w:r w:rsidRPr="002F59C8">
        <w:rPr>
          <w:rFonts w:ascii="Times New Roman" w:eastAsia="宋体" w:hAnsi="Times New Roman" w:cs="Times New Roman"/>
          <w:kern w:val="0"/>
          <w:szCs w:val="21"/>
        </w:rPr>
        <w:t>6PPD</w:t>
      </w:r>
      <w:r w:rsidRPr="002F59C8">
        <w:rPr>
          <w:rFonts w:ascii="Times New Roman" w:eastAsia="宋体" w:hAnsi="Times New Roman" w:cs="Times New Roman"/>
          <w:kern w:val="0"/>
          <w:szCs w:val="21"/>
        </w:rPr>
        <w:t xml:space="preserve">　</w:t>
      </w:r>
      <w:r w:rsidRPr="002F59C8">
        <w:rPr>
          <w:rFonts w:ascii="Times New Roman" w:eastAsia="宋体" w:hAnsi="Times New Roman" w:cs="Times New Roman"/>
          <w:kern w:val="0"/>
          <w:szCs w:val="21"/>
        </w:rPr>
        <w:t>2</w:t>
      </w:r>
      <w:r w:rsidRPr="002F59C8">
        <w:rPr>
          <w:rFonts w:ascii="Times New Roman" w:eastAsia="宋体" w:hAnsi="Times New Roman" w:cs="Times New Roman"/>
          <w:kern w:val="0"/>
          <w:szCs w:val="21"/>
        </w:rPr>
        <w:t>，防老剂</w:t>
      </w:r>
      <w:r w:rsidRPr="002F59C8">
        <w:rPr>
          <w:rFonts w:ascii="Times New Roman" w:eastAsia="宋体" w:hAnsi="Times New Roman" w:cs="Times New Roman"/>
          <w:kern w:val="0"/>
          <w:szCs w:val="21"/>
        </w:rPr>
        <w:t>TMQ</w:t>
      </w:r>
      <w:r w:rsidRPr="002F59C8">
        <w:rPr>
          <w:rFonts w:ascii="Times New Roman" w:eastAsia="宋体" w:hAnsi="Times New Roman" w:cs="Times New Roman"/>
          <w:kern w:val="0"/>
          <w:szCs w:val="21"/>
        </w:rPr>
        <w:t xml:space="preserve">　变量</w:t>
      </w:r>
    </w:p>
    <w:p w14:paraId="4EDDE17B" w14:textId="4029210A" w:rsidR="00DF64F8" w:rsidRPr="00345B97" w:rsidRDefault="00DF64F8" w:rsidP="002F59C8">
      <w:pPr>
        <w:autoSpaceDE w:val="0"/>
        <w:autoSpaceDN w:val="0"/>
        <w:adjustRightInd w:val="0"/>
        <w:jc w:val="left"/>
        <w:rPr>
          <w:rFonts w:ascii="Times New Roman" w:eastAsia="宋体" w:hAnsi="Times New Roman" w:cs="Times New Roman"/>
          <w:b/>
          <w:kern w:val="0"/>
          <w:szCs w:val="21"/>
        </w:rPr>
      </w:pPr>
      <w:r w:rsidRPr="00345B97">
        <w:rPr>
          <w:rFonts w:ascii="Times New Roman" w:eastAsia="宋体" w:hAnsi="Times New Roman" w:cs="Times New Roman"/>
          <w:b/>
          <w:kern w:val="0"/>
          <w:szCs w:val="21"/>
        </w:rPr>
        <w:t>1.3</w:t>
      </w:r>
      <w:r w:rsidRPr="00345B97">
        <w:rPr>
          <w:rFonts w:ascii="Times New Roman" w:eastAsia="宋体" w:hAnsi="Times New Roman" w:cs="Times New Roman"/>
          <w:b/>
          <w:kern w:val="0"/>
          <w:szCs w:val="21"/>
        </w:rPr>
        <w:t>设备</w:t>
      </w:r>
    </w:p>
    <w:p w14:paraId="04E56011" w14:textId="4A976406" w:rsidR="00DF64F8" w:rsidRPr="009C5B4C" w:rsidRDefault="00DF64F8" w:rsidP="00DF64F8">
      <w:pPr>
        <w:autoSpaceDE w:val="0"/>
        <w:autoSpaceDN w:val="0"/>
        <w:adjustRightInd w:val="0"/>
        <w:ind w:firstLineChars="210" w:firstLine="441"/>
        <w:jc w:val="left"/>
        <w:rPr>
          <w:rFonts w:ascii="Times New Roman" w:eastAsia="宋体" w:hAnsi="Times New Roman" w:cs="Times New Roman"/>
          <w:kern w:val="0"/>
          <w:szCs w:val="21"/>
        </w:rPr>
      </w:pPr>
      <w:r w:rsidRPr="009C5B4C">
        <w:rPr>
          <w:rFonts w:ascii="Times New Roman" w:eastAsia="宋体" w:hAnsi="Times New Roman" w:cs="Times New Roman"/>
          <w:kern w:val="0"/>
          <w:szCs w:val="21"/>
        </w:rPr>
        <w:t>BR1600</w:t>
      </w:r>
      <w:r w:rsidRPr="009C5B4C">
        <w:rPr>
          <w:rFonts w:ascii="Times New Roman" w:eastAsia="宋体" w:hAnsi="Times New Roman" w:cs="Times New Roman"/>
          <w:kern w:val="0"/>
          <w:szCs w:val="21"/>
        </w:rPr>
        <w:t>型密炼机，美国法雷尔公司产品；</w:t>
      </w:r>
      <w:r w:rsidRPr="009C5B4C">
        <w:rPr>
          <w:rFonts w:ascii="Times New Roman" w:eastAsia="宋体" w:hAnsi="Times New Roman" w:cs="Times New Roman"/>
          <w:kern w:val="0"/>
          <w:szCs w:val="21"/>
        </w:rPr>
        <w:t>XK-160</w:t>
      </w:r>
      <w:r w:rsidRPr="009C5B4C">
        <w:rPr>
          <w:rFonts w:ascii="Times New Roman" w:eastAsia="宋体" w:hAnsi="Times New Roman" w:cs="Times New Roman"/>
          <w:kern w:val="0"/>
          <w:szCs w:val="21"/>
        </w:rPr>
        <w:t>型开炼机，上海双翼橡塑机械设备有限公司产品；</w:t>
      </w:r>
      <w:r w:rsidRPr="009C5B4C">
        <w:rPr>
          <w:rFonts w:ascii="Times New Roman" w:eastAsia="宋体" w:hAnsi="Times New Roman" w:cs="Times New Roman"/>
          <w:kern w:val="0"/>
          <w:szCs w:val="21"/>
        </w:rPr>
        <w:t>Premier MDR</w:t>
      </w:r>
      <w:r w:rsidRPr="009C5B4C">
        <w:rPr>
          <w:rFonts w:ascii="Times New Roman" w:eastAsia="宋体" w:hAnsi="Times New Roman" w:cs="Times New Roman"/>
          <w:kern w:val="0"/>
          <w:szCs w:val="21"/>
        </w:rPr>
        <w:t>型无转子硫化仪，美国阿尔法科技有限公司产品；</w:t>
      </w:r>
      <w:r w:rsidRPr="009C5B4C">
        <w:rPr>
          <w:rFonts w:ascii="Times New Roman" w:eastAsia="宋体" w:hAnsi="Times New Roman" w:cs="Times New Roman"/>
          <w:kern w:val="0"/>
          <w:szCs w:val="21"/>
        </w:rPr>
        <w:t>Instron 3365</w:t>
      </w:r>
      <w:r w:rsidRPr="009C5B4C">
        <w:rPr>
          <w:rFonts w:ascii="Times New Roman" w:eastAsia="宋体" w:hAnsi="Times New Roman" w:cs="Times New Roman"/>
          <w:kern w:val="0"/>
          <w:szCs w:val="21"/>
        </w:rPr>
        <w:t>型拉力机，美国英斯特朗公司产品。</w:t>
      </w:r>
    </w:p>
    <w:p w14:paraId="2CE51EE3" w14:textId="4E688389" w:rsidR="00DF64F8" w:rsidRPr="00345B97" w:rsidRDefault="00DF64F8" w:rsidP="002F59C8">
      <w:pPr>
        <w:autoSpaceDE w:val="0"/>
        <w:autoSpaceDN w:val="0"/>
        <w:adjustRightInd w:val="0"/>
        <w:jc w:val="left"/>
        <w:rPr>
          <w:rFonts w:ascii="Times New Roman" w:eastAsia="宋体" w:hAnsi="Times New Roman" w:cs="Times New Roman"/>
          <w:b/>
          <w:kern w:val="0"/>
          <w:szCs w:val="21"/>
        </w:rPr>
      </w:pPr>
      <w:r w:rsidRPr="00345B97">
        <w:rPr>
          <w:rFonts w:ascii="Times New Roman" w:eastAsia="宋体" w:hAnsi="Times New Roman" w:cs="Times New Roman"/>
          <w:b/>
          <w:kern w:val="0"/>
          <w:szCs w:val="21"/>
        </w:rPr>
        <w:t>1.4</w:t>
      </w:r>
      <w:r w:rsidRPr="00345B97">
        <w:rPr>
          <w:rFonts w:ascii="Times New Roman" w:eastAsia="宋体" w:hAnsi="Times New Roman" w:cs="Times New Roman"/>
          <w:b/>
          <w:kern w:val="0"/>
          <w:szCs w:val="21"/>
        </w:rPr>
        <w:t>混炼工艺</w:t>
      </w:r>
    </w:p>
    <w:p w14:paraId="1A8AFD68" w14:textId="5873B92C" w:rsidR="00DF64F8" w:rsidRPr="009C5B4C" w:rsidRDefault="00DF64F8" w:rsidP="00DF64F8">
      <w:pPr>
        <w:autoSpaceDE w:val="0"/>
        <w:autoSpaceDN w:val="0"/>
        <w:adjustRightInd w:val="0"/>
        <w:ind w:firstLineChars="210" w:firstLine="441"/>
        <w:jc w:val="left"/>
        <w:rPr>
          <w:rFonts w:ascii="Times New Roman" w:eastAsia="宋体" w:hAnsi="Times New Roman" w:cs="Times New Roman"/>
          <w:kern w:val="0"/>
          <w:szCs w:val="21"/>
        </w:rPr>
      </w:pPr>
      <w:r w:rsidRPr="009C5B4C">
        <w:rPr>
          <w:rFonts w:ascii="Times New Roman" w:eastAsia="宋体" w:hAnsi="Times New Roman" w:cs="Times New Roman"/>
          <w:kern w:val="0"/>
          <w:szCs w:val="21"/>
        </w:rPr>
        <w:t>胶料混炼分两段进行。一段混炼在密炼机中进行，</w:t>
      </w:r>
      <w:proofErr w:type="gramStart"/>
      <w:r w:rsidRPr="009C5B4C">
        <w:rPr>
          <w:rFonts w:ascii="Times New Roman" w:eastAsia="宋体" w:hAnsi="Times New Roman" w:cs="Times New Roman"/>
          <w:kern w:val="0"/>
          <w:szCs w:val="21"/>
        </w:rPr>
        <w:t>密炼室</w:t>
      </w:r>
      <w:proofErr w:type="gramEnd"/>
      <w:r w:rsidRPr="009C5B4C">
        <w:rPr>
          <w:rFonts w:ascii="Times New Roman" w:eastAsia="宋体" w:hAnsi="Times New Roman" w:cs="Times New Roman"/>
          <w:kern w:val="0"/>
          <w:szCs w:val="21"/>
        </w:rPr>
        <w:t>初始温度为</w:t>
      </w:r>
      <w:r w:rsidRPr="009C5B4C">
        <w:rPr>
          <w:rFonts w:ascii="Times New Roman" w:eastAsia="宋体" w:hAnsi="Times New Roman" w:cs="Times New Roman"/>
          <w:kern w:val="0"/>
          <w:szCs w:val="21"/>
        </w:rPr>
        <w:t>60 ℃</w:t>
      </w:r>
      <w:r w:rsidRPr="009C5B4C">
        <w:rPr>
          <w:rFonts w:ascii="Times New Roman" w:eastAsia="宋体" w:hAnsi="Times New Roman" w:cs="Times New Roman"/>
          <w:kern w:val="0"/>
          <w:szCs w:val="21"/>
        </w:rPr>
        <w:t>，转子转速为</w:t>
      </w:r>
      <w:r w:rsidRPr="009C5B4C">
        <w:rPr>
          <w:rFonts w:ascii="Times New Roman" w:eastAsia="宋体" w:hAnsi="Times New Roman" w:cs="Times New Roman"/>
          <w:kern w:val="0"/>
          <w:szCs w:val="21"/>
        </w:rPr>
        <w:t>60 r·min-1</w:t>
      </w:r>
      <w:r w:rsidRPr="009C5B4C">
        <w:rPr>
          <w:rFonts w:ascii="Times New Roman" w:eastAsia="宋体" w:hAnsi="Times New Roman" w:cs="Times New Roman"/>
          <w:kern w:val="0"/>
          <w:szCs w:val="21"/>
        </w:rPr>
        <w:t>，混炼工艺为：生胶</w:t>
      </w:r>
      <w:r w:rsidRPr="009C5B4C">
        <w:rPr>
          <w:rFonts w:ascii="Times New Roman" w:eastAsia="宋体" w:hAnsi="Times New Roman" w:cs="Times New Roman"/>
          <w:kern w:val="0"/>
          <w:szCs w:val="21"/>
        </w:rPr>
        <w:t>→</w:t>
      </w:r>
      <w:r w:rsidRPr="009C5B4C">
        <w:rPr>
          <w:rFonts w:ascii="Times New Roman" w:eastAsia="宋体" w:hAnsi="Times New Roman" w:cs="Times New Roman"/>
          <w:kern w:val="0"/>
          <w:szCs w:val="21"/>
        </w:rPr>
        <w:t>压压</w:t>
      </w:r>
      <w:proofErr w:type="gramStart"/>
      <w:r w:rsidRPr="009C5B4C">
        <w:rPr>
          <w:rFonts w:ascii="Times New Roman" w:eastAsia="宋体" w:hAnsi="Times New Roman" w:cs="Times New Roman"/>
          <w:kern w:val="0"/>
          <w:szCs w:val="21"/>
        </w:rPr>
        <w:t>砣</w:t>
      </w:r>
      <w:proofErr w:type="gramEnd"/>
      <w:r w:rsidRPr="009C5B4C">
        <w:rPr>
          <w:rFonts w:ascii="Times New Roman" w:eastAsia="宋体" w:hAnsi="Times New Roman" w:cs="Times New Roman"/>
          <w:kern w:val="0"/>
          <w:szCs w:val="21"/>
        </w:rPr>
        <w:t>60 s→</w:t>
      </w:r>
      <w:r w:rsidRPr="009C5B4C">
        <w:rPr>
          <w:rFonts w:ascii="Times New Roman" w:eastAsia="宋体" w:hAnsi="Times New Roman" w:cs="Times New Roman"/>
          <w:kern w:val="0"/>
          <w:szCs w:val="21"/>
        </w:rPr>
        <w:t>加小料</w:t>
      </w:r>
      <w:r w:rsidRPr="009C5B4C">
        <w:rPr>
          <w:rFonts w:ascii="Times New Roman" w:eastAsia="宋体" w:hAnsi="Times New Roman" w:cs="Times New Roman"/>
          <w:kern w:val="0"/>
          <w:szCs w:val="21"/>
        </w:rPr>
        <w:t>→</w:t>
      </w:r>
      <w:r w:rsidRPr="009C5B4C">
        <w:rPr>
          <w:rFonts w:ascii="Times New Roman" w:eastAsia="宋体" w:hAnsi="Times New Roman" w:cs="Times New Roman"/>
          <w:kern w:val="0"/>
          <w:szCs w:val="21"/>
        </w:rPr>
        <w:t>压压砣至</w:t>
      </w:r>
      <w:r w:rsidRPr="009C5B4C">
        <w:rPr>
          <w:rFonts w:ascii="Times New Roman" w:eastAsia="宋体" w:hAnsi="Times New Roman" w:cs="Times New Roman"/>
          <w:kern w:val="0"/>
          <w:szCs w:val="21"/>
        </w:rPr>
        <w:t>75 ℃→</w:t>
      </w:r>
      <w:r w:rsidRPr="009C5B4C">
        <w:rPr>
          <w:rFonts w:ascii="Times New Roman" w:eastAsia="宋体" w:hAnsi="Times New Roman" w:cs="Times New Roman"/>
          <w:kern w:val="0"/>
          <w:szCs w:val="21"/>
        </w:rPr>
        <w:t>加炭黑</w:t>
      </w:r>
      <w:r w:rsidRPr="009C5B4C">
        <w:rPr>
          <w:rFonts w:ascii="Times New Roman" w:eastAsia="宋体" w:hAnsi="Times New Roman" w:cs="Times New Roman"/>
          <w:kern w:val="0"/>
          <w:szCs w:val="21"/>
        </w:rPr>
        <w:t>→</w:t>
      </w:r>
      <w:r w:rsidRPr="009C5B4C">
        <w:rPr>
          <w:rFonts w:ascii="Times New Roman" w:eastAsia="宋体" w:hAnsi="Times New Roman" w:cs="Times New Roman"/>
          <w:kern w:val="0"/>
          <w:szCs w:val="21"/>
        </w:rPr>
        <w:t>压压砣至</w:t>
      </w:r>
      <w:r w:rsidRPr="009C5B4C">
        <w:rPr>
          <w:rFonts w:ascii="Times New Roman" w:eastAsia="宋体" w:hAnsi="Times New Roman" w:cs="Times New Roman"/>
          <w:kern w:val="0"/>
          <w:szCs w:val="21"/>
        </w:rPr>
        <w:t>100 ℃→</w:t>
      </w:r>
      <w:r w:rsidRPr="009C5B4C">
        <w:rPr>
          <w:rFonts w:ascii="Times New Roman" w:eastAsia="宋体" w:hAnsi="Times New Roman" w:cs="Times New Roman"/>
          <w:kern w:val="0"/>
          <w:szCs w:val="21"/>
        </w:rPr>
        <w:t>提压砣，清扫</w:t>
      </w:r>
      <w:r w:rsidRPr="009C5B4C">
        <w:rPr>
          <w:rFonts w:ascii="Times New Roman" w:eastAsia="宋体" w:hAnsi="Times New Roman" w:cs="Times New Roman"/>
          <w:kern w:val="0"/>
          <w:szCs w:val="21"/>
        </w:rPr>
        <w:t>→</w:t>
      </w:r>
      <w:r w:rsidRPr="009C5B4C">
        <w:rPr>
          <w:rFonts w:ascii="Times New Roman" w:eastAsia="宋体" w:hAnsi="Times New Roman" w:cs="Times New Roman"/>
          <w:kern w:val="0"/>
          <w:szCs w:val="21"/>
        </w:rPr>
        <w:t>压压砣至总时间为</w:t>
      </w:r>
      <w:r w:rsidRPr="009C5B4C">
        <w:rPr>
          <w:rFonts w:ascii="Times New Roman" w:eastAsia="宋体" w:hAnsi="Times New Roman" w:cs="Times New Roman"/>
          <w:kern w:val="0"/>
          <w:szCs w:val="21"/>
        </w:rPr>
        <w:t>300 s→</w:t>
      </w:r>
      <w:r w:rsidRPr="009C5B4C">
        <w:rPr>
          <w:rFonts w:ascii="Times New Roman" w:eastAsia="宋体" w:hAnsi="Times New Roman" w:cs="Times New Roman"/>
          <w:kern w:val="0"/>
          <w:szCs w:val="21"/>
        </w:rPr>
        <w:t>提压砣，清扫</w:t>
      </w:r>
      <w:r w:rsidRPr="009C5B4C">
        <w:rPr>
          <w:rFonts w:ascii="Times New Roman" w:eastAsia="宋体" w:hAnsi="Times New Roman" w:cs="Times New Roman"/>
          <w:kern w:val="0"/>
          <w:szCs w:val="21"/>
        </w:rPr>
        <w:t>→</w:t>
      </w:r>
      <w:r w:rsidRPr="009C5B4C">
        <w:rPr>
          <w:rFonts w:ascii="Times New Roman" w:eastAsia="宋体" w:hAnsi="Times New Roman" w:cs="Times New Roman"/>
          <w:kern w:val="0"/>
          <w:szCs w:val="21"/>
        </w:rPr>
        <w:t>压压砣至</w:t>
      </w:r>
      <w:r w:rsidRPr="009C5B4C">
        <w:rPr>
          <w:rFonts w:ascii="Times New Roman" w:eastAsia="宋体" w:hAnsi="Times New Roman" w:cs="Times New Roman"/>
          <w:kern w:val="0"/>
          <w:szCs w:val="21"/>
        </w:rPr>
        <w:t>140 ℃</w:t>
      </w:r>
      <w:r w:rsidRPr="009C5B4C">
        <w:rPr>
          <w:rFonts w:ascii="Times New Roman" w:eastAsia="宋体" w:hAnsi="Times New Roman" w:cs="Times New Roman"/>
          <w:kern w:val="0"/>
          <w:szCs w:val="21"/>
        </w:rPr>
        <w:t>或总时间为</w:t>
      </w:r>
      <w:r w:rsidRPr="009C5B4C">
        <w:rPr>
          <w:rFonts w:ascii="Times New Roman" w:eastAsia="宋体" w:hAnsi="Times New Roman" w:cs="Times New Roman"/>
          <w:kern w:val="0"/>
          <w:szCs w:val="21"/>
        </w:rPr>
        <w:t>400 s→</w:t>
      </w:r>
      <w:r w:rsidRPr="009C5B4C">
        <w:rPr>
          <w:rFonts w:ascii="Times New Roman" w:eastAsia="宋体" w:hAnsi="Times New Roman" w:cs="Times New Roman"/>
          <w:kern w:val="0"/>
          <w:szCs w:val="21"/>
        </w:rPr>
        <w:t>排胶。二段混炼在开炼机上进行，混炼工艺为：一段混炼胶</w:t>
      </w:r>
      <w:r w:rsidRPr="009C5B4C">
        <w:rPr>
          <w:rFonts w:ascii="Times New Roman" w:eastAsia="宋体" w:hAnsi="Times New Roman" w:cs="Times New Roman"/>
          <w:kern w:val="0"/>
          <w:szCs w:val="21"/>
        </w:rPr>
        <w:t>→</w:t>
      </w:r>
      <w:proofErr w:type="gramStart"/>
      <w:r w:rsidRPr="009C5B4C">
        <w:rPr>
          <w:rFonts w:ascii="Times New Roman" w:eastAsia="宋体" w:hAnsi="Times New Roman" w:cs="Times New Roman"/>
          <w:kern w:val="0"/>
          <w:szCs w:val="21"/>
        </w:rPr>
        <w:t>硫黄</w:t>
      </w:r>
      <w:proofErr w:type="gramEnd"/>
      <w:r w:rsidRPr="009C5B4C">
        <w:rPr>
          <w:rFonts w:ascii="Times New Roman" w:eastAsia="宋体" w:hAnsi="Times New Roman" w:cs="Times New Roman"/>
          <w:kern w:val="0"/>
          <w:szCs w:val="21"/>
        </w:rPr>
        <w:t>、促进剂</w:t>
      </w:r>
      <w:r w:rsidRPr="009C5B4C">
        <w:rPr>
          <w:rFonts w:ascii="Times New Roman" w:eastAsia="宋体" w:hAnsi="Times New Roman" w:cs="Times New Roman"/>
          <w:kern w:val="0"/>
          <w:szCs w:val="21"/>
        </w:rPr>
        <w:lastRenderedPageBreak/>
        <w:t>→</w:t>
      </w:r>
      <w:proofErr w:type="gramStart"/>
      <w:r w:rsidRPr="009C5B4C">
        <w:rPr>
          <w:rFonts w:ascii="Times New Roman" w:eastAsia="宋体" w:hAnsi="Times New Roman" w:cs="Times New Roman"/>
          <w:kern w:val="0"/>
          <w:szCs w:val="21"/>
        </w:rPr>
        <w:t>薄通</w:t>
      </w:r>
      <w:r w:rsidRPr="009C5B4C">
        <w:rPr>
          <w:rFonts w:ascii="Times New Roman" w:eastAsia="宋体" w:hAnsi="Times New Roman" w:cs="Times New Roman"/>
          <w:kern w:val="0"/>
          <w:szCs w:val="21"/>
        </w:rPr>
        <w:t>5</w:t>
      </w:r>
      <w:proofErr w:type="gramEnd"/>
      <w:r w:rsidRPr="009C5B4C">
        <w:rPr>
          <w:rFonts w:ascii="Times New Roman" w:eastAsia="宋体" w:hAnsi="Times New Roman" w:cs="Times New Roman"/>
          <w:kern w:val="0"/>
          <w:szCs w:val="21"/>
        </w:rPr>
        <w:t>次</w:t>
      </w:r>
      <w:r w:rsidRPr="009C5B4C">
        <w:rPr>
          <w:rFonts w:ascii="Times New Roman" w:eastAsia="宋体" w:hAnsi="Times New Roman" w:cs="Times New Roman"/>
          <w:kern w:val="0"/>
          <w:szCs w:val="21"/>
        </w:rPr>
        <w:t>→</w:t>
      </w:r>
      <w:r w:rsidRPr="009C5B4C">
        <w:rPr>
          <w:rFonts w:ascii="Times New Roman" w:eastAsia="宋体" w:hAnsi="Times New Roman" w:cs="Times New Roman"/>
          <w:kern w:val="0"/>
          <w:szCs w:val="21"/>
        </w:rPr>
        <w:t>下片。</w:t>
      </w:r>
    </w:p>
    <w:p w14:paraId="6A93BD13" w14:textId="48930A74" w:rsidR="00DF64F8" w:rsidRPr="00345B97" w:rsidRDefault="00DF64F8" w:rsidP="002F59C8">
      <w:pPr>
        <w:autoSpaceDE w:val="0"/>
        <w:autoSpaceDN w:val="0"/>
        <w:adjustRightInd w:val="0"/>
        <w:jc w:val="left"/>
        <w:rPr>
          <w:rFonts w:ascii="Times New Roman" w:eastAsia="宋体" w:hAnsi="Times New Roman" w:cs="Times New Roman"/>
          <w:b/>
          <w:kern w:val="0"/>
          <w:szCs w:val="21"/>
        </w:rPr>
      </w:pPr>
      <w:r w:rsidRPr="00345B97">
        <w:rPr>
          <w:rFonts w:ascii="Times New Roman" w:eastAsia="宋体" w:hAnsi="Times New Roman" w:cs="Times New Roman"/>
          <w:b/>
          <w:kern w:val="0"/>
          <w:szCs w:val="21"/>
        </w:rPr>
        <w:t>1.5</w:t>
      </w:r>
      <w:r w:rsidRPr="00345B97">
        <w:rPr>
          <w:rFonts w:ascii="Times New Roman" w:eastAsia="宋体" w:hAnsi="Times New Roman" w:cs="Times New Roman"/>
          <w:b/>
          <w:kern w:val="0"/>
          <w:szCs w:val="21"/>
        </w:rPr>
        <w:t>性能测试</w:t>
      </w:r>
    </w:p>
    <w:p w14:paraId="4C04E9BE" w14:textId="56E4C5AF" w:rsidR="00345B97" w:rsidRDefault="00345B97" w:rsidP="002F59C8">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hint="eastAsia"/>
          <w:kern w:val="0"/>
          <w:szCs w:val="21"/>
        </w:rPr>
        <w:t>所有性能按相应国家标准测试。</w:t>
      </w:r>
    </w:p>
    <w:p w14:paraId="2180B247" w14:textId="77777777" w:rsidR="00345B97" w:rsidRPr="009C5B4C" w:rsidRDefault="00345B97" w:rsidP="002F59C8">
      <w:pPr>
        <w:autoSpaceDE w:val="0"/>
        <w:autoSpaceDN w:val="0"/>
        <w:adjustRightInd w:val="0"/>
        <w:jc w:val="left"/>
        <w:rPr>
          <w:rFonts w:ascii="Times New Roman" w:eastAsia="宋体" w:hAnsi="Times New Roman" w:cs="Times New Roman"/>
          <w:kern w:val="0"/>
          <w:szCs w:val="21"/>
        </w:rPr>
      </w:pPr>
    </w:p>
    <w:p w14:paraId="1E05A35A" w14:textId="4E137092" w:rsidR="00DF64F8" w:rsidRPr="00345B97" w:rsidRDefault="00DF64F8" w:rsidP="00DF64F8">
      <w:pPr>
        <w:autoSpaceDE w:val="0"/>
        <w:autoSpaceDN w:val="0"/>
        <w:adjustRightInd w:val="0"/>
        <w:jc w:val="left"/>
        <w:rPr>
          <w:rFonts w:ascii="Times New Roman" w:eastAsia="宋体" w:hAnsi="Times New Roman" w:cs="Times New Roman"/>
          <w:b/>
          <w:kern w:val="0"/>
          <w:szCs w:val="21"/>
        </w:rPr>
      </w:pPr>
      <w:r w:rsidRPr="00345B97">
        <w:rPr>
          <w:rFonts w:ascii="Times New Roman" w:eastAsia="宋体" w:hAnsi="Times New Roman" w:cs="Times New Roman"/>
          <w:b/>
          <w:kern w:val="0"/>
          <w:szCs w:val="21"/>
        </w:rPr>
        <w:t>2.</w:t>
      </w:r>
      <w:r w:rsidRPr="00345B97">
        <w:rPr>
          <w:rFonts w:ascii="Times New Roman" w:eastAsia="宋体" w:hAnsi="Times New Roman" w:cs="Times New Roman"/>
          <w:b/>
          <w:kern w:val="0"/>
          <w:szCs w:val="21"/>
        </w:rPr>
        <w:t>结果与讨论</w:t>
      </w:r>
    </w:p>
    <w:p w14:paraId="5AD273F1" w14:textId="5ACD0F2A" w:rsidR="00DF64F8" w:rsidRDefault="00DF64F8" w:rsidP="00DF64F8">
      <w:pPr>
        <w:autoSpaceDE w:val="0"/>
        <w:autoSpaceDN w:val="0"/>
        <w:adjustRightInd w:val="0"/>
        <w:jc w:val="left"/>
        <w:rPr>
          <w:rFonts w:ascii="Times New Roman" w:eastAsia="宋体" w:hAnsi="Times New Roman" w:cs="Times New Roman"/>
          <w:b/>
          <w:kern w:val="0"/>
          <w:szCs w:val="21"/>
        </w:rPr>
      </w:pPr>
      <w:r w:rsidRPr="00345B97">
        <w:rPr>
          <w:rFonts w:ascii="Times New Roman" w:eastAsia="宋体" w:hAnsi="Times New Roman" w:cs="Times New Roman"/>
          <w:b/>
          <w:kern w:val="0"/>
          <w:szCs w:val="21"/>
        </w:rPr>
        <w:t>2.1</w:t>
      </w:r>
      <w:r w:rsidRPr="00345B97">
        <w:rPr>
          <w:rFonts w:ascii="Times New Roman" w:eastAsia="宋体" w:hAnsi="Times New Roman" w:cs="Times New Roman"/>
          <w:b/>
          <w:kern w:val="0"/>
          <w:szCs w:val="21"/>
        </w:rPr>
        <w:t>硫化特性</w:t>
      </w:r>
    </w:p>
    <w:p w14:paraId="07CBA9A2" w14:textId="77777777" w:rsidR="00A578BF" w:rsidRPr="00345B97" w:rsidRDefault="00A578BF" w:rsidP="00DF64F8">
      <w:pPr>
        <w:autoSpaceDE w:val="0"/>
        <w:autoSpaceDN w:val="0"/>
        <w:adjustRightInd w:val="0"/>
        <w:jc w:val="left"/>
        <w:rPr>
          <w:rFonts w:ascii="Times New Roman" w:eastAsia="宋体" w:hAnsi="Times New Roman" w:cs="Times New Roman"/>
          <w:b/>
          <w:kern w:val="0"/>
          <w:szCs w:val="21"/>
        </w:rPr>
      </w:pPr>
    </w:p>
    <w:p w14:paraId="5E794819" w14:textId="76980B50" w:rsidR="00DF64F8" w:rsidRPr="009C5B4C" w:rsidRDefault="00A7090D" w:rsidP="00DF64F8">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表</w:t>
      </w:r>
      <w:r>
        <w:rPr>
          <w:rFonts w:ascii="Times New Roman" w:eastAsia="宋体" w:hAnsi="Times New Roman" w:cs="Times New Roman" w:hint="eastAsia"/>
          <w:kern w:val="0"/>
          <w:szCs w:val="21"/>
        </w:rPr>
        <w:t>1</w:t>
      </w:r>
      <w:r>
        <w:rPr>
          <w:rFonts w:ascii="Times New Roman" w:eastAsia="宋体" w:hAnsi="Times New Roman" w:cs="Times New Roman"/>
          <w:kern w:val="0"/>
          <w:szCs w:val="21"/>
        </w:rPr>
        <w:t>.</w:t>
      </w:r>
      <w:r w:rsidR="00DF64F8" w:rsidRPr="009C5B4C">
        <w:rPr>
          <w:rFonts w:ascii="Times New Roman" w:eastAsia="宋体" w:hAnsi="Times New Roman" w:cs="Times New Roman"/>
          <w:kern w:val="0"/>
          <w:szCs w:val="21"/>
        </w:rPr>
        <w:t>混炼胶的硫化特性</w:t>
      </w:r>
    </w:p>
    <w:tbl>
      <w:tblPr>
        <w:tblW w:w="5000" w:type="pct"/>
        <w:tblLook w:val="04A0" w:firstRow="1" w:lastRow="0" w:firstColumn="1" w:lastColumn="0" w:noHBand="0" w:noVBand="1"/>
      </w:tblPr>
      <w:tblGrid>
        <w:gridCol w:w="2847"/>
        <w:gridCol w:w="780"/>
        <w:gridCol w:w="780"/>
        <w:gridCol w:w="780"/>
        <w:gridCol w:w="780"/>
        <w:gridCol w:w="780"/>
        <w:gridCol w:w="780"/>
        <w:gridCol w:w="779"/>
      </w:tblGrid>
      <w:tr w:rsidR="00221475" w:rsidRPr="009C5B4C" w14:paraId="42B4D950" w14:textId="77777777" w:rsidTr="00221475">
        <w:trPr>
          <w:trHeight w:val="285"/>
        </w:trPr>
        <w:tc>
          <w:tcPr>
            <w:tcW w:w="1494" w:type="pct"/>
            <w:tcBorders>
              <w:top w:val="single" w:sz="4" w:space="0" w:color="auto"/>
              <w:left w:val="nil"/>
              <w:bottom w:val="single" w:sz="4" w:space="0" w:color="auto"/>
              <w:right w:val="nil"/>
            </w:tcBorders>
            <w:shd w:val="clear" w:color="auto" w:fill="auto"/>
            <w:vAlign w:val="center"/>
            <w:hideMark/>
          </w:tcPr>
          <w:p w14:paraId="17809197"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项目</w:t>
            </w:r>
          </w:p>
        </w:tc>
        <w:tc>
          <w:tcPr>
            <w:tcW w:w="501" w:type="pct"/>
            <w:tcBorders>
              <w:top w:val="single" w:sz="4" w:space="0" w:color="auto"/>
              <w:left w:val="nil"/>
              <w:bottom w:val="single" w:sz="4" w:space="0" w:color="auto"/>
              <w:right w:val="nil"/>
            </w:tcBorders>
            <w:shd w:val="clear" w:color="auto" w:fill="auto"/>
            <w:noWrap/>
            <w:vAlign w:val="center"/>
            <w:hideMark/>
          </w:tcPr>
          <w:p w14:paraId="3A5E1DA8"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w:t>
            </w:r>
          </w:p>
        </w:tc>
        <w:tc>
          <w:tcPr>
            <w:tcW w:w="501" w:type="pct"/>
            <w:tcBorders>
              <w:top w:val="single" w:sz="4" w:space="0" w:color="auto"/>
              <w:left w:val="nil"/>
              <w:bottom w:val="single" w:sz="4" w:space="0" w:color="auto"/>
              <w:right w:val="nil"/>
            </w:tcBorders>
            <w:shd w:val="clear" w:color="auto" w:fill="auto"/>
            <w:noWrap/>
            <w:vAlign w:val="center"/>
            <w:hideMark/>
          </w:tcPr>
          <w:p w14:paraId="47A47AAA"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w:t>
            </w:r>
          </w:p>
        </w:tc>
        <w:tc>
          <w:tcPr>
            <w:tcW w:w="501" w:type="pct"/>
            <w:tcBorders>
              <w:top w:val="single" w:sz="4" w:space="0" w:color="auto"/>
              <w:left w:val="nil"/>
              <w:bottom w:val="single" w:sz="4" w:space="0" w:color="auto"/>
              <w:right w:val="nil"/>
            </w:tcBorders>
            <w:shd w:val="clear" w:color="auto" w:fill="auto"/>
            <w:noWrap/>
            <w:vAlign w:val="center"/>
            <w:hideMark/>
          </w:tcPr>
          <w:p w14:paraId="0C02B449"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w:t>
            </w:r>
          </w:p>
        </w:tc>
        <w:tc>
          <w:tcPr>
            <w:tcW w:w="501" w:type="pct"/>
            <w:tcBorders>
              <w:top w:val="single" w:sz="4" w:space="0" w:color="auto"/>
              <w:left w:val="nil"/>
              <w:bottom w:val="single" w:sz="4" w:space="0" w:color="auto"/>
              <w:right w:val="nil"/>
            </w:tcBorders>
            <w:shd w:val="clear" w:color="auto" w:fill="auto"/>
            <w:noWrap/>
            <w:vAlign w:val="center"/>
            <w:hideMark/>
          </w:tcPr>
          <w:p w14:paraId="5ECB16E8"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w:t>
            </w:r>
          </w:p>
        </w:tc>
        <w:tc>
          <w:tcPr>
            <w:tcW w:w="501" w:type="pct"/>
            <w:tcBorders>
              <w:top w:val="single" w:sz="4" w:space="0" w:color="auto"/>
              <w:left w:val="nil"/>
              <w:bottom w:val="single" w:sz="4" w:space="0" w:color="auto"/>
              <w:right w:val="nil"/>
            </w:tcBorders>
            <w:shd w:val="clear" w:color="auto" w:fill="auto"/>
            <w:noWrap/>
            <w:vAlign w:val="center"/>
            <w:hideMark/>
          </w:tcPr>
          <w:p w14:paraId="303A9993"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w:t>
            </w:r>
          </w:p>
        </w:tc>
        <w:tc>
          <w:tcPr>
            <w:tcW w:w="501" w:type="pct"/>
            <w:tcBorders>
              <w:top w:val="single" w:sz="4" w:space="0" w:color="auto"/>
              <w:left w:val="nil"/>
              <w:bottom w:val="single" w:sz="4" w:space="0" w:color="auto"/>
              <w:right w:val="nil"/>
            </w:tcBorders>
            <w:shd w:val="clear" w:color="auto" w:fill="auto"/>
            <w:noWrap/>
            <w:vAlign w:val="center"/>
            <w:hideMark/>
          </w:tcPr>
          <w:p w14:paraId="53226754"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w:t>
            </w:r>
          </w:p>
        </w:tc>
        <w:tc>
          <w:tcPr>
            <w:tcW w:w="501" w:type="pct"/>
            <w:tcBorders>
              <w:top w:val="single" w:sz="4" w:space="0" w:color="auto"/>
              <w:left w:val="nil"/>
              <w:bottom w:val="single" w:sz="4" w:space="0" w:color="auto"/>
              <w:right w:val="nil"/>
            </w:tcBorders>
            <w:shd w:val="clear" w:color="auto" w:fill="auto"/>
            <w:noWrap/>
            <w:vAlign w:val="center"/>
            <w:hideMark/>
          </w:tcPr>
          <w:p w14:paraId="69E2F3EE"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w:t>
            </w:r>
          </w:p>
        </w:tc>
      </w:tr>
      <w:tr w:rsidR="00221475" w:rsidRPr="009C5B4C" w14:paraId="7B7E90F2" w14:textId="77777777" w:rsidTr="00221475">
        <w:trPr>
          <w:trHeight w:val="285"/>
        </w:trPr>
        <w:tc>
          <w:tcPr>
            <w:tcW w:w="1494" w:type="pct"/>
            <w:tcBorders>
              <w:top w:val="nil"/>
              <w:left w:val="nil"/>
              <w:bottom w:val="nil"/>
              <w:right w:val="nil"/>
            </w:tcBorders>
            <w:shd w:val="clear" w:color="auto" w:fill="auto"/>
            <w:vAlign w:val="center"/>
            <w:hideMark/>
          </w:tcPr>
          <w:p w14:paraId="2F01A276"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TMQ</w:t>
            </w:r>
            <w:r w:rsidRPr="009C5B4C">
              <w:rPr>
                <w:rFonts w:ascii="Times New Roman" w:eastAsia="宋体" w:hAnsi="Times New Roman" w:cs="Times New Roman"/>
                <w:color w:val="000000"/>
                <w:kern w:val="0"/>
                <w:szCs w:val="21"/>
              </w:rPr>
              <w:t>用量</w:t>
            </w:r>
          </w:p>
        </w:tc>
        <w:tc>
          <w:tcPr>
            <w:tcW w:w="501" w:type="pct"/>
            <w:tcBorders>
              <w:top w:val="nil"/>
              <w:left w:val="nil"/>
              <w:bottom w:val="nil"/>
              <w:right w:val="nil"/>
            </w:tcBorders>
            <w:shd w:val="clear" w:color="auto" w:fill="auto"/>
            <w:noWrap/>
            <w:vAlign w:val="center"/>
            <w:hideMark/>
          </w:tcPr>
          <w:p w14:paraId="6CC25EE2"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0</w:t>
            </w:r>
          </w:p>
        </w:tc>
        <w:tc>
          <w:tcPr>
            <w:tcW w:w="501" w:type="pct"/>
            <w:tcBorders>
              <w:top w:val="nil"/>
              <w:left w:val="nil"/>
              <w:bottom w:val="nil"/>
              <w:right w:val="nil"/>
            </w:tcBorders>
            <w:shd w:val="clear" w:color="auto" w:fill="auto"/>
            <w:noWrap/>
            <w:vAlign w:val="center"/>
            <w:hideMark/>
          </w:tcPr>
          <w:p w14:paraId="77BEF205"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0.5</w:t>
            </w:r>
          </w:p>
        </w:tc>
        <w:tc>
          <w:tcPr>
            <w:tcW w:w="501" w:type="pct"/>
            <w:tcBorders>
              <w:top w:val="nil"/>
              <w:left w:val="nil"/>
              <w:bottom w:val="nil"/>
              <w:right w:val="nil"/>
            </w:tcBorders>
            <w:shd w:val="clear" w:color="auto" w:fill="auto"/>
            <w:noWrap/>
            <w:vAlign w:val="center"/>
            <w:hideMark/>
          </w:tcPr>
          <w:p w14:paraId="735795A3"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w:t>
            </w:r>
          </w:p>
        </w:tc>
        <w:tc>
          <w:tcPr>
            <w:tcW w:w="501" w:type="pct"/>
            <w:tcBorders>
              <w:top w:val="nil"/>
              <w:left w:val="nil"/>
              <w:bottom w:val="nil"/>
              <w:right w:val="nil"/>
            </w:tcBorders>
            <w:shd w:val="clear" w:color="auto" w:fill="auto"/>
            <w:noWrap/>
            <w:vAlign w:val="center"/>
            <w:hideMark/>
          </w:tcPr>
          <w:p w14:paraId="021476BE"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1.5</w:t>
            </w:r>
          </w:p>
        </w:tc>
        <w:tc>
          <w:tcPr>
            <w:tcW w:w="501" w:type="pct"/>
            <w:tcBorders>
              <w:top w:val="nil"/>
              <w:left w:val="nil"/>
              <w:bottom w:val="nil"/>
              <w:right w:val="nil"/>
            </w:tcBorders>
            <w:shd w:val="clear" w:color="auto" w:fill="auto"/>
            <w:noWrap/>
            <w:vAlign w:val="center"/>
            <w:hideMark/>
          </w:tcPr>
          <w:p w14:paraId="661C197C"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w:t>
            </w:r>
          </w:p>
        </w:tc>
        <w:tc>
          <w:tcPr>
            <w:tcW w:w="501" w:type="pct"/>
            <w:tcBorders>
              <w:top w:val="nil"/>
              <w:left w:val="nil"/>
              <w:bottom w:val="nil"/>
              <w:right w:val="nil"/>
            </w:tcBorders>
            <w:shd w:val="clear" w:color="auto" w:fill="auto"/>
            <w:noWrap/>
            <w:vAlign w:val="center"/>
            <w:hideMark/>
          </w:tcPr>
          <w:p w14:paraId="5F0A884F"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w:t>
            </w:r>
          </w:p>
        </w:tc>
        <w:tc>
          <w:tcPr>
            <w:tcW w:w="501" w:type="pct"/>
            <w:tcBorders>
              <w:top w:val="nil"/>
              <w:left w:val="nil"/>
              <w:bottom w:val="nil"/>
              <w:right w:val="nil"/>
            </w:tcBorders>
            <w:shd w:val="clear" w:color="auto" w:fill="auto"/>
            <w:noWrap/>
            <w:vAlign w:val="center"/>
            <w:hideMark/>
          </w:tcPr>
          <w:p w14:paraId="321C1C83"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w:t>
            </w:r>
          </w:p>
        </w:tc>
      </w:tr>
      <w:tr w:rsidR="00221475" w:rsidRPr="009C5B4C" w14:paraId="0B124843" w14:textId="77777777" w:rsidTr="00221475">
        <w:trPr>
          <w:trHeight w:val="285"/>
        </w:trPr>
        <w:tc>
          <w:tcPr>
            <w:tcW w:w="1494" w:type="pct"/>
            <w:tcBorders>
              <w:top w:val="nil"/>
              <w:left w:val="nil"/>
              <w:bottom w:val="nil"/>
              <w:right w:val="nil"/>
            </w:tcBorders>
            <w:shd w:val="clear" w:color="auto" w:fill="auto"/>
            <w:noWrap/>
            <w:vAlign w:val="center"/>
            <w:hideMark/>
          </w:tcPr>
          <w:p w14:paraId="418B9F6E"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无转子</w:t>
            </w:r>
            <w:proofErr w:type="gramStart"/>
            <w:r w:rsidRPr="009C5B4C">
              <w:rPr>
                <w:rFonts w:ascii="Times New Roman" w:eastAsia="宋体" w:hAnsi="Times New Roman" w:cs="Times New Roman"/>
                <w:color w:val="000000"/>
                <w:kern w:val="0"/>
                <w:szCs w:val="21"/>
              </w:rPr>
              <w:t>硫化仪数据</w:t>
            </w:r>
            <w:proofErr w:type="gramEnd"/>
            <w:r w:rsidRPr="009C5B4C">
              <w:rPr>
                <w:rFonts w:ascii="Times New Roman" w:eastAsia="宋体" w:hAnsi="Times New Roman" w:cs="Times New Roman"/>
                <w:color w:val="000000"/>
                <w:kern w:val="0"/>
                <w:szCs w:val="21"/>
              </w:rPr>
              <w:t>（</w:t>
            </w:r>
            <w:r w:rsidRPr="009C5B4C">
              <w:rPr>
                <w:rFonts w:ascii="Times New Roman" w:eastAsia="宋体" w:hAnsi="Times New Roman" w:cs="Times New Roman"/>
                <w:color w:val="000000"/>
                <w:kern w:val="0"/>
                <w:szCs w:val="21"/>
              </w:rPr>
              <w:t>145℃</w:t>
            </w:r>
            <w:r w:rsidRPr="009C5B4C">
              <w:rPr>
                <w:rFonts w:ascii="Times New Roman" w:eastAsia="宋体" w:hAnsi="Times New Roman" w:cs="Times New Roman"/>
                <w:color w:val="000000"/>
                <w:kern w:val="0"/>
                <w:szCs w:val="21"/>
              </w:rPr>
              <w:t>）</w:t>
            </w:r>
          </w:p>
        </w:tc>
        <w:tc>
          <w:tcPr>
            <w:tcW w:w="501" w:type="pct"/>
            <w:tcBorders>
              <w:top w:val="nil"/>
              <w:left w:val="nil"/>
              <w:bottom w:val="nil"/>
              <w:right w:val="nil"/>
            </w:tcBorders>
            <w:shd w:val="clear" w:color="auto" w:fill="auto"/>
            <w:noWrap/>
            <w:vAlign w:val="center"/>
            <w:hideMark/>
          </w:tcPr>
          <w:p w14:paraId="24702132" w14:textId="77777777" w:rsidR="00221475" w:rsidRPr="009C5B4C" w:rsidRDefault="00221475" w:rsidP="00221475">
            <w:pPr>
              <w:widowControl/>
              <w:jc w:val="center"/>
              <w:rPr>
                <w:rFonts w:ascii="Times New Roman" w:eastAsia="宋体" w:hAnsi="Times New Roman" w:cs="Times New Roman"/>
                <w:color w:val="000000"/>
                <w:kern w:val="0"/>
                <w:szCs w:val="21"/>
              </w:rPr>
            </w:pPr>
          </w:p>
        </w:tc>
        <w:tc>
          <w:tcPr>
            <w:tcW w:w="501" w:type="pct"/>
            <w:tcBorders>
              <w:top w:val="nil"/>
              <w:left w:val="nil"/>
              <w:bottom w:val="nil"/>
              <w:right w:val="nil"/>
            </w:tcBorders>
            <w:shd w:val="clear" w:color="auto" w:fill="auto"/>
            <w:noWrap/>
            <w:vAlign w:val="center"/>
            <w:hideMark/>
          </w:tcPr>
          <w:p w14:paraId="7CB633A8" w14:textId="77777777" w:rsidR="00221475" w:rsidRPr="009C5B4C" w:rsidRDefault="00221475" w:rsidP="00221475">
            <w:pPr>
              <w:widowControl/>
              <w:jc w:val="center"/>
              <w:rPr>
                <w:rFonts w:ascii="Times New Roman" w:eastAsia="宋体" w:hAnsi="Times New Roman" w:cs="Times New Roman"/>
                <w:kern w:val="0"/>
                <w:szCs w:val="21"/>
              </w:rPr>
            </w:pPr>
          </w:p>
        </w:tc>
        <w:tc>
          <w:tcPr>
            <w:tcW w:w="501" w:type="pct"/>
            <w:tcBorders>
              <w:top w:val="nil"/>
              <w:left w:val="nil"/>
              <w:bottom w:val="nil"/>
              <w:right w:val="nil"/>
            </w:tcBorders>
            <w:shd w:val="clear" w:color="auto" w:fill="auto"/>
            <w:noWrap/>
            <w:vAlign w:val="center"/>
            <w:hideMark/>
          </w:tcPr>
          <w:p w14:paraId="74E8B295" w14:textId="77777777" w:rsidR="00221475" w:rsidRPr="009C5B4C" w:rsidRDefault="00221475" w:rsidP="00221475">
            <w:pPr>
              <w:widowControl/>
              <w:jc w:val="center"/>
              <w:rPr>
                <w:rFonts w:ascii="Times New Roman" w:eastAsia="宋体" w:hAnsi="Times New Roman" w:cs="Times New Roman"/>
                <w:kern w:val="0"/>
                <w:szCs w:val="21"/>
              </w:rPr>
            </w:pPr>
          </w:p>
        </w:tc>
        <w:tc>
          <w:tcPr>
            <w:tcW w:w="501" w:type="pct"/>
            <w:tcBorders>
              <w:top w:val="nil"/>
              <w:left w:val="nil"/>
              <w:bottom w:val="nil"/>
              <w:right w:val="nil"/>
            </w:tcBorders>
            <w:shd w:val="clear" w:color="auto" w:fill="auto"/>
            <w:noWrap/>
            <w:vAlign w:val="center"/>
            <w:hideMark/>
          </w:tcPr>
          <w:p w14:paraId="1E17F664" w14:textId="77777777" w:rsidR="00221475" w:rsidRPr="009C5B4C" w:rsidRDefault="00221475" w:rsidP="00221475">
            <w:pPr>
              <w:widowControl/>
              <w:jc w:val="center"/>
              <w:rPr>
                <w:rFonts w:ascii="Times New Roman" w:eastAsia="宋体" w:hAnsi="Times New Roman" w:cs="Times New Roman"/>
                <w:kern w:val="0"/>
                <w:szCs w:val="21"/>
              </w:rPr>
            </w:pPr>
          </w:p>
        </w:tc>
        <w:tc>
          <w:tcPr>
            <w:tcW w:w="501" w:type="pct"/>
            <w:tcBorders>
              <w:top w:val="nil"/>
              <w:left w:val="nil"/>
              <w:bottom w:val="nil"/>
              <w:right w:val="nil"/>
            </w:tcBorders>
            <w:shd w:val="clear" w:color="auto" w:fill="auto"/>
            <w:noWrap/>
            <w:vAlign w:val="center"/>
            <w:hideMark/>
          </w:tcPr>
          <w:p w14:paraId="18542256" w14:textId="77777777" w:rsidR="00221475" w:rsidRPr="009C5B4C" w:rsidRDefault="00221475" w:rsidP="00221475">
            <w:pPr>
              <w:widowControl/>
              <w:jc w:val="center"/>
              <w:rPr>
                <w:rFonts w:ascii="Times New Roman" w:eastAsia="宋体" w:hAnsi="Times New Roman" w:cs="Times New Roman"/>
                <w:kern w:val="0"/>
                <w:szCs w:val="21"/>
              </w:rPr>
            </w:pPr>
          </w:p>
        </w:tc>
        <w:tc>
          <w:tcPr>
            <w:tcW w:w="501" w:type="pct"/>
            <w:tcBorders>
              <w:top w:val="nil"/>
              <w:left w:val="nil"/>
              <w:bottom w:val="nil"/>
              <w:right w:val="nil"/>
            </w:tcBorders>
            <w:shd w:val="clear" w:color="auto" w:fill="auto"/>
            <w:noWrap/>
            <w:vAlign w:val="center"/>
            <w:hideMark/>
          </w:tcPr>
          <w:p w14:paraId="6EB60612" w14:textId="77777777" w:rsidR="00221475" w:rsidRPr="009C5B4C" w:rsidRDefault="00221475" w:rsidP="00221475">
            <w:pPr>
              <w:widowControl/>
              <w:jc w:val="center"/>
              <w:rPr>
                <w:rFonts w:ascii="Times New Roman" w:eastAsia="宋体" w:hAnsi="Times New Roman" w:cs="Times New Roman"/>
                <w:kern w:val="0"/>
                <w:szCs w:val="21"/>
              </w:rPr>
            </w:pPr>
          </w:p>
        </w:tc>
        <w:tc>
          <w:tcPr>
            <w:tcW w:w="501" w:type="pct"/>
            <w:tcBorders>
              <w:top w:val="nil"/>
              <w:left w:val="nil"/>
              <w:bottom w:val="nil"/>
              <w:right w:val="nil"/>
            </w:tcBorders>
            <w:shd w:val="clear" w:color="auto" w:fill="auto"/>
            <w:noWrap/>
            <w:vAlign w:val="center"/>
            <w:hideMark/>
          </w:tcPr>
          <w:p w14:paraId="5813CFA8" w14:textId="77777777" w:rsidR="00221475" w:rsidRPr="009C5B4C" w:rsidRDefault="00221475" w:rsidP="00221475">
            <w:pPr>
              <w:widowControl/>
              <w:jc w:val="center"/>
              <w:rPr>
                <w:rFonts w:ascii="Times New Roman" w:eastAsia="宋体" w:hAnsi="Times New Roman" w:cs="Times New Roman"/>
                <w:kern w:val="0"/>
                <w:szCs w:val="21"/>
              </w:rPr>
            </w:pPr>
          </w:p>
        </w:tc>
      </w:tr>
      <w:tr w:rsidR="00221475" w:rsidRPr="009C5B4C" w14:paraId="5EB03135" w14:textId="77777777" w:rsidTr="00221475">
        <w:trPr>
          <w:trHeight w:val="345"/>
        </w:trPr>
        <w:tc>
          <w:tcPr>
            <w:tcW w:w="1494" w:type="pct"/>
            <w:tcBorders>
              <w:top w:val="nil"/>
              <w:left w:val="nil"/>
              <w:bottom w:val="nil"/>
              <w:right w:val="nil"/>
            </w:tcBorders>
            <w:shd w:val="clear" w:color="auto" w:fill="auto"/>
            <w:vAlign w:val="center"/>
            <w:hideMark/>
          </w:tcPr>
          <w:p w14:paraId="576AD8DA"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M</w:t>
            </w:r>
            <w:r w:rsidRPr="009C5B4C">
              <w:rPr>
                <w:rFonts w:ascii="Times New Roman" w:eastAsia="宋体" w:hAnsi="Times New Roman" w:cs="Times New Roman"/>
                <w:color w:val="000000"/>
                <w:kern w:val="0"/>
                <w:szCs w:val="21"/>
                <w:vertAlign w:val="subscript"/>
              </w:rPr>
              <w:t>L</w:t>
            </w:r>
            <w:r w:rsidRPr="009C5B4C">
              <w:rPr>
                <w:rFonts w:ascii="Times New Roman" w:eastAsia="宋体" w:hAnsi="Times New Roman" w:cs="Times New Roman"/>
                <w:color w:val="000000"/>
                <w:kern w:val="0"/>
                <w:szCs w:val="21"/>
              </w:rPr>
              <w:t>/(</w:t>
            </w:r>
            <w:proofErr w:type="spellStart"/>
            <w:r w:rsidRPr="009C5B4C">
              <w:rPr>
                <w:rFonts w:ascii="Times New Roman" w:eastAsia="宋体" w:hAnsi="Times New Roman" w:cs="Times New Roman"/>
                <w:color w:val="000000"/>
                <w:kern w:val="0"/>
                <w:szCs w:val="21"/>
              </w:rPr>
              <w:t>N·m</w:t>
            </w:r>
            <w:proofErr w:type="spellEnd"/>
            <w:r w:rsidRPr="009C5B4C">
              <w:rPr>
                <w:rFonts w:ascii="Times New Roman" w:eastAsia="宋体" w:hAnsi="Times New Roman" w:cs="Times New Roman"/>
                <w:color w:val="000000"/>
                <w:kern w:val="0"/>
                <w:szCs w:val="21"/>
              </w:rPr>
              <w:t>)</w:t>
            </w:r>
          </w:p>
        </w:tc>
        <w:tc>
          <w:tcPr>
            <w:tcW w:w="501" w:type="pct"/>
            <w:tcBorders>
              <w:top w:val="nil"/>
              <w:left w:val="nil"/>
              <w:bottom w:val="nil"/>
              <w:right w:val="nil"/>
            </w:tcBorders>
            <w:shd w:val="clear" w:color="auto" w:fill="auto"/>
            <w:noWrap/>
            <w:vAlign w:val="center"/>
            <w:hideMark/>
          </w:tcPr>
          <w:p w14:paraId="390E0AF9"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2.16 </w:t>
            </w:r>
          </w:p>
        </w:tc>
        <w:tc>
          <w:tcPr>
            <w:tcW w:w="501" w:type="pct"/>
            <w:tcBorders>
              <w:top w:val="nil"/>
              <w:left w:val="nil"/>
              <w:bottom w:val="nil"/>
              <w:right w:val="nil"/>
            </w:tcBorders>
            <w:shd w:val="clear" w:color="auto" w:fill="auto"/>
            <w:noWrap/>
            <w:vAlign w:val="center"/>
            <w:hideMark/>
          </w:tcPr>
          <w:p w14:paraId="6AC7BBE2"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2.26 </w:t>
            </w:r>
          </w:p>
        </w:tc>
        <w:tc>
          <w:tcPr>
            <w:tcW w:w="501" w:type="pct"/>
            <w:tcBorders>
              <w:top w:val="nil"/>
              <w:left w:val="nil"/>
              <w:bottom w:val="nil"/>
              <w:right w:val="nil"/>
            </w:tcBorders>
            <w:shd w:val="clear" w:color="auto" w:fill="auto"/>
            <w:noWrap/>
            <w:vAlign w:val="center"/>
            <w:hideMark/>
          </w:tcPr>
          <w:p w14:paraId="0B7FCD9B"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2.28 </w:t>
            </w:r>
          </w:p>
        </w:tc>
        <w:tc>
          <w:tcPr>
            <w:tcW w:w="501" w:type="pct"/>
            <w:tcBorders>
              <w:top w:val="nil"/>
              <w:left w:val="nil"/>
              <w:bottom w:val="nil"/>
              <w:right w:val="nil"/>
            </w:tcBorders>
            <w:shd w:val="clear" w:color="auto" w:fill="auto"/>
            <w:noWrap/>
            <w:vAlign w:val="center"/>
            <w:hideMark/>
          </w:tcPr>
          <w:p w14:paraId="40FF7A91"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2.10 </w:t>
            </w:r>
          </w:p>
        </w:tc>
        <w:tc>
          <w:tcPr>
            <w:tcW w:w="501" w:type="pct"/>
            <w:tcBorders>
              <w:top w:val="nil"/>
              <w:left w:val="nil"/>
              <w:bottom w:val="nil"/>
              <w:right w:val="nil"/>
            </w:tcBorders>
            <w:shd w:val="clear" w:color="auto" w:fill="auto"/>
            <w:noWrap/>
            <w:vAlign w:val="center"/>
            <w:hideMark/>
          </w:tcPr>
          <w:p w14:paraId="240DDC8D"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2.10 </w:t>
            </w:r>
          </w:p>
        </w:tc>
        <w:tc>
          <w:tcPr>
            <w:tcW w:w="501" w:type="pct"/>
            <w:tcBorders>
              <w:top w:val="nil"/>
              <w:left w:val="nil"/>
              <w:bottom w:val="nil"/>
              <w:right w:val="nil"/>
            </w:tcBorders>
            <w:shd w:val="clear" w:color="auto" w:fill="auto"/>
            <w:noWrap/>
            <w:vAlign w:val="center"/>
            <w:hideMark/>
          </w:tcPr>
          <w:p w14:paraId="42D2D8D3"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2.01 </w:t>
            </w:r>
          </w:p>
        </w:tc>
        <w:tc>
          <w:tcPr>
            <w:tcW w:w="501" w:type="pct"/>
            <w:tcBorders>
              <w:top w:val="nil"/>
              <w:left w:val="nil"/>
              <w:bottom w:val="nil"/>
              <w:right w:val="nil"/>
            </w:tcBorders>
            <w:shd w:val="clear" w:color="auto" w:fill="auto"/>
            <w:noWrap/>
            <w:vAlign w:val="center"/>
            <w:hideMark/>
          </w:tcPr>
          <w:p w14:paraId="2DD4FB0F"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2.01 </w:t>
            </w:r>
          </w:p>
        </w:tc>
      </w:tr>
      <w:tr w:rsidR="00221475" w:rsidRPr="009C5B4C" w14:paraId="2A09ADDB" w14:textId="77777777" w:rsidTr="00221475">
        <w:trPr>
          <w:trHeight w:val="345"/>
        </w:trPr>
        <w:tc>
          <w:tcPr>
            <w:tcW w:w="1494" w:type="pct"/>
            <w:tcBorders>
              <w:top w:val="nil"/>
              <w:left w:val="nil"/>
              <w:bottom w:val="nil"/>
              <w:right w:val="nil"/>
            </w:tcBorders>
            <w:shd w:val="clear" w:color="auto" w:fill="auto"/>
            <w:vAlign w:val="center"/>
            <w:hideMark/>
          </w:tcPr>
          <w:p w14:paraId="285CB864"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M</w:t>
            </w:r>
            <w:r w:rsidRPr="009C5B4C">
              <w:rPr>
                <w:rFonts w:ascii="Times New Roman" w:eastAsia="宋体" w:hAnsi="Times New Roman" w:cs="Times New Roman"/>
                <w:color w:val="000000"/>
                <w:kern w:val="0"/>
                <w:szCs w:val="21"/>
                <w:vertAlign w:val="subscript"/>
              </w:rPr>
              <w:t>H</w:t>
            </w:r>
            <w:r w:rsidRPr="009C5B4C">
              <w:rPr>
                <w:rFonts w:ascii="Times New Roman" w:eastAsia="宋体" w:hAnsi="Times New Roman" w:cs="Times New Roman"/>
                <w:color w:val="000000"/>
                <w:kern w:val="0"/>
                <w:szCs w:val="21"/>
              </w:rPr>
              <w:t>/(</w:t>
            </w:r>
            <w:proofErr w:type="spellStart"/>
            <w:r w:rsidRPr="009C5B4C">
              <w:rPr>
                <w:rFonts w:ascii="Times New Roman" w:eastAsia="宋体" w:hAnsi="Times New Roman" w:cs="Times New Roman"/>
                <w:color w:val="000000"/>
                <w:kern w:val="0"/>
                <w:szCs w:val="21"/>
              </w:rPr>
              <w:t>N·m</w:t>
            </w:r>
            <w:proofErr w:type="spellEnd"/>
            <w:r w:rsidRPr="009C5B4C">
              <w:rPr>
                <w:rFonts w:ascii="Times New Roman" w:eastAsia="宋体" w:hAnsi="Times New Roman" w:cs="Times New Roman"/>
                <w:color w:val="000000"/>
                <w:kern w:val="0"/>
                <w:szCs w:val="21"/>
              </w:rPr>
              <w:t>)</w:t>
            </w:r>
          </w:p>
        </w:tc>
        <w:tc>
          <w:tcPr>
            <w:tcW w:w="501" w:type="pct"/>
            <w:tcBorders>
              <w:top w:val="nil"/>
              <w:left w:val="nil"/>
              <w:bottom w:val="nil"/>
              <w:right w:val="nil"/>
            </w:tcBorders>
            <w:shd w:val="clear" w:color="auto" w:fill="auto"/>
            <w:noWrap/>
            <w:vAlign w:val="center"/>
            <w:hideMark/>
          </w:tcPr>
          <w:p w14:paraId="081A8AA8"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16.01 </w:t>
            </w:r>
          </w:p>
        </w:tc>
        <w:tc>
          <w:tcPr>
            <w:tcW w:w="501" w:type="pct"/>
            <w:tcBorders>
              <w:top w:val="nil"/>
              <w:left w:val="nil"/>
              <w:bottom w:val="nil"/>
              <w:right w:val="nil"/>
            </w:tcBorders>
            <w:shd w:val="clear" w:color="auto" w:fill="auto"/>
            <w:noWrap/>
            <w:vAlign w:val="center"/>
            <w:hideMark/>
          </w:tcPr>
          <w:p w14:paraId="7D45F697"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16.26 </w:t>
            </w:r>
          </w:p>
        </w:tc>
        <w:tc>
          <w:tcPr>
            <w:tcW w:w="501" w:type="pct"/>
            <w:tcBorders>
              <w:top w:val="nil"/>
              <w:left w:val="nil"/>
              <w:bottom w:val="nil"/>
              <w:right w:val="nil"/>
            </w:tcBorders>
            <w:shd w:val="clear" w:color="auto" w:fill="auto"/>
            <w:noWrap/>
            <w:vAlign w:val="center"/>
            <w:hideMark/>
          </w:tcPr>
          <w:p w14:paraId="0011FB77"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16.04 </w:t>
            </w:r>
          </w:p>
        </w:tc>
        <w:tc>
          <w:tcPr>
            <w:tcW w:w="501" w:type="pct"/>
            <w:tcBorders>
              <w:top w:val="nil"/>
              <w:left w:val="nil"/>
              <w:bottom w:val="nil"/>
              <w:right w:val="nil"/>
            </w:tcBorders>
            <w:shd w:val="clear" w:color="auto" w:fill="auto"/>
            <w:noWrap/>
            <w:vAlign w:val="center"/>
            <w:hideMark/>
          </w:tcPr>
          <w:p w14:paraId="4CE8BA67"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15.31 </w:t>
            </w:r>
          </w:p>
        </w:tc>
        <w:tc>
          <w:tcPr>
            <w:tcW w:w="501" w:type="pct"/>
            <w:tcBorders>
              <w:top w:val="nil"/>
              <w:left w:val="nil"/>
              <w:bottom w:val="nil"/>
              <w:right w:val="nil"/>
            </w:tcBorders>
            <w:shd w:val="clear" w:color="auto" w:fill="auto"/>
            <w:noWrap/>
            <w:vAlign w:val="center"/>
            <w:hideMark/>
          </w:tcPr>
          <w:p w14:paraId="1743E7C6"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15.17 </w:t>
            </w:r>
          </w:p>
        </w:tc>
        <w:tc>
          <w:tcPr>
            <w:tcW w:w="501" w:type="pct"/>
            <w:tcBorders>
              <w:top w:val="nil"/>
              <w:left w:val="nil"/>
              <w:bottom w:val="nil"/>
              <w:right w:val="nil"/>
            </w:tcBorders>
            <w:shd w:val="clear" w:color="auto" w:fill="auto"/>
            <w:noWrap/>
            <w:vAlign w:val="center"/>
            <w:hideMark/>
          </w:tcPr>
          <w:p w14:paraId="231F5CB1"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14.89 </w:t>
            </w:r>
          </w:p>
        </w:tc>
        <w:tc>
          <w:tcPr>
            <w:tcW w:w="501" w:type="pct"/>
            <w:tcBorders>
              <w:top w:val="nil"/>
              <w:left w:val="nil"/>
              <w:bottom w:val="nil"/>
              <w:right w:val="nil"/>
            </w:tcBorders>
            <w:shd w:val="clear" w:color="auto" w:fill="auto"/>
            <w:noWrap/>
            <w:vAlign w:val="center"/>
            <w:hideMark/>
          </w:tcPr>
          <w:p w14:paraId="0533A9E7"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14.53 </w:t>
            </w:r>
          </w:p>
        </w:tc>
      </w:tr>
      <w:tr w:rsidR="00221475" w:rsidRPr="009C5B4C" w14:paraId="312AD39C" w14:textId="77777777" w:rsidTr="00221475">
        <w:trPr>
          <w:trHeight w:val="285"/>
        </w:trPr>
        <w:tc>
          <w:tcPr>
            <w:tcW w:w="1494" w:type="pct"/>
            <w:tcBorders>
              <w:top w:val="nil"/>
              <w:left w:val="nil"/>
              <w:bottom w:val="nil"/>
              <w:right w:val="nil"/>
            </w:tcBorders>
            <w:shd w:val="clear" w:color="auto" w:fill="auto"/>
            <w:vAlign w:val="center"/>
            <w:hideMark/>
          </w:tcPr>
          <w:p w14:paraId="505F611B"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M</w:t>
            </w:r>
            <w:r w:rsidRPr="009C5B4C">
              <w:rPr>
                <w:rFonts w:ascii="Times New Roman" w:eastAsia="宋体" w:hAnsi="Times New Roman" w:cs="Times New Roman"/>
                <w:color w:val="000000"/>
                <w:kern w:val="0"/>
                <w:szCs w:val="21"/>
                <w:vertAlign w:val="subscript"/>
              </w:rPr>
              <w:t>H</w:t>
            </w:r>
            <w:r w:rsidRPr="009C5B4C">
              <w:rPr>
                <w:rFonts w:ascii="Times New Roman" w:eastAsia="宋体" w:hAnsi="Times New Roman" w:cs="Times New Roman"/>
                <w:color w:val="000000"/>
                <w:kern w:val="0"/>
                <w:szCs w:val="21"/>
              </w:rPr>
              <w:t>-M</w:t>
            </w:r>
            <w:r w:rsidRPr="009C5B4C">
              <w:rPr>
                <w:rFonts w:ascii="Times New Roman" w:eastAsia="宋体" w:hAnsi="Times New Roman" w:cs="Times New Roman"/>
                <w:color w:val="000000"/>
                <w:kern w:val="0"/>
                <w:szCs w:val="21"/>
                <w:vertAlign w:val="subscript"/>
              </w:rPr>
              <w:t>L</w:t>
            </w:r>
          </w:p>
        </w:tc>
        <w:tc>
          <w:tcPr>
            <w:tcW w:w="501" w:type="pct"/>
            <w:tcBorders>
              <w:top w:val="nil"/>
              <w:left w:val="nil"/>
              <w:bottom w:val="nil"/>
              <w:right w:val="nil"/>
            </w:tcBorders>
            <w:shd w:val="clear" w:color="auto" w:fill="auto"/>
            <w:noWrap/>
            <w:vAlign w:val="center"/>
            <w:hideMark/>
          </w:tcPr>
          <w:p w14:paraId="761D2BA3"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13.85 </w:t>
            </w:r>
          </w:p>
        </w:tc>
        <w:tc>
          <w:tcPr>
            <w:tcW w:w="501" w:type="pct"/>
            <w:tcBorders>
              <w:top w:val="nil"/>
              <w:left w:val="nil"/>
              <w:bottom w:val="nil"/>
              <w:right w:val="nil"/>
            </w:tcBorders>
            <w:shd w:val="clear" w:color="auto" w:fill="auto"/>
            <w:noWrap/>
            <w:vAlign w:val="center"/>
            <w:hideMark/>
          </w:tcPr>
          <w:p w14:paraId="581FFC75"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14.00 </w:t>
            </w:r>
          </w:p>
        </w:tc>
        <w:tc>
          <w:tcPr>
            <w:tcW w:w="501" w:type="pct"/>
            <w:tcBorders>
              <w:top w:val="nil"/>
              <w:left w:val="nil"/>
              <w:bottom w:val="nil"/>
              <w:right w:val="nil"/>
            </w:tcBorders>
            <w:shd w:val="clear" w:color="auto" w:fill="auto"/>
            <w:noWrap/>
            <w:vAlign w:val="center"/>
            <w:hideMark/>
          </w:tcPr>
          <w:p w14:paraId="5E24F23D"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13.76 </w:t>
            </w:r>
          </w:p>
        </w:tc>
        <w:tc>
          <w:tcPr>
            <w:tcW w:w="501" w:type="pct"/>
            <w:tcBorders>
              <w:top w:val="nil"/>
              <w:left w:val="nil"/>
              <w:bottom w:val="nil"/>
              <w:right w:val="nil"/>
            </w:tcBorders>
            <w:shd w:val="clear" w:color="auto" w:fill="auto"/>
            <w:noWrap/>
            <w:vAlign w:val="center"/>
            <w:hideMark/>
          </w:tcPr>
          <w:p w14:paraId="4A6DF0EA"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13.21 </w:t>
            </w:r>
          </w:p>
        </w:tc>
        <w:tc>
          <w:tcPr>
            <w:tcW w:w="501" w:type="pct"/>
            <w:tcBorders>
              <w:top w:val="nil"/>
              <w:left w:val="nil"/>
              <w:bottom w:val="nil"/>
              <w:right w:val="nil"/>
            </w:tcBorders>
            <w:shd w:val="clear" w:color="auto" w:fill="auto"/>
            <w:noWrap/>
            <w:vAlign w:val="center"/>
            <w:hideMark/>
          </w:tcPr>
          <w:p w14:paraId="76C02A47"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13.07 </w:t>
            </w:r>
          </w:p>
        </w:tc>
        <w:tc>
          <w:tcPr>
            <w:tcW w:w="501" w:type="pct"/>
            <w:tcBorders>
              <w:top w:val="nil"/>
              <w:left w:val="nil"/>
              <w:bottom w:val="nil"/>
              <w:right w:val="nil"/>
            </w:tcBorders>
            <w:shd w:val="clear" w:color="auto" w:fill="auto"/>
            <w:noWrap/>
            <w:vAlign w:val="center"/>
            <w:hideMark/>
          </w:tcPr>
          <w:p w14:paraId="4522EDDD"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12.88 </w:t>
            </w:r>
          </w:p>
        </w:tc>
        <w:tc>
          <w:tcPr>
            <w:tcW w:w="501" w:type="pct"/>
            <w:tcBorders>
              <w:top w:val="nil"/>
              <w:left w:val="nil"/>
              <w:bottom w:val="nil"/>
              <w:right w:val="nil"/>
            </w:tcBorders>
            <w:shd w:val="clear" w:color="auto" w:fill="auto"/>
            <w:noWrap/>
            <w:vAlign w:val="center"/>
            <w:hideMark/>
          </w:tcPr>
          <w:p w14:paraId="680C0BBA"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12.52 </w:t>
            </w:r>
          </w:p>
        </w:tc>
      </w:tr>
      <w:tr w:rsidR="00221475" w:rsidRPr="009C5B4C" w14:paraId="51658BD5" w14:textId="77777777" w:rsidTr="00221475">
        <w:trPr>
          <w:trHeight w:val="285"/>
        </w:trPr>
        <w:tc>
          <w:tcPr>
            <w:tcW w:w="1494" w:type="pct"/>
            <w:tcBorders>
              <w:top w:val="nil"/>
              <w:left w:val="nil"/>
              <w:bottom w:val="nil"/>
              <w:right w:val="nil"/>
            </w:tcBorders>
            <w:shd w:val="clear" w:color="auto" w:fill="auto"/>
            <w:vAlign w:val="center"/>
            <w:hideMark/>
          </w:tcPr>
          <w:p w14:paraId="5304D6DF"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AA5E90">
              <w:rPr>
                <w:rFonts w:ascii="Times New Roman" w:eastAsia="宋体" w:hAnsi="Times New Roman" w:cs="Times New Roman"/>
                <w:i/>
                <w:color w:val="000000"/>
                <w:kern w:val="0"/>
                <w:szCs w:val="21"/>
              </w:rPr>
              <w:t>t</w:t>
            </w:r>
            <w:r w:rsidRPr="009C5B4C">
              <w:rPr>
                <w:rFonts w:ascii="Times New Roman" w:eastAsia="宋体" w:hAnsi="Times New Roman" w:cs="Times New Roman"/>
                <w:color w:val="000000"/>
                <w:kern w:val="0"/>
                <w:szCs w:val="21"/>
              </w:rPr>
              <w:t>10/min</w:t>
            </w:r>
          </w:p>
        </w:tc>
        <w:tc>
          <w:tcPr>
            <w:tcW w:w="501" w:type="pct"/>
            <w:tcBorders>
              <w:top w:val="nil"/>
              <w:left w:val="nil"/>
              <w:bottom w:val="nil"/>
              <w:right w:val="nil"/>
            </w:tcBorders>
            <w:shd w:val="clear" w:color="auto" w:fill="auto"/>
            <w:noWrap/>
            <w:vAlign w:val="center"/>
            <w:hideMark/>
          </w:tcPr>
          <w:p w14:paraId="7BB4029F"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5.67 </w:t>
            </w:r>
          </w:p>
        </w:tc>
        <w:tc>
          <w:tcPr>
            <w:tcW w:w="501" w:type="pct"/>
            <w:tcBorders>
              <w:top w:val="nil"/>
              <w:left w:val="nil"/>
              <w:bottom w:val="nil"/>
              <w:right w:val="nil"/>
            </w:tcBorders>
            <w:shd w:val="clear" w:color="auto" w:fill="auto"/>
            <w:noWrap/>
            <w:vAlign w:val="center"/>
            <w:hideMark/>
          </w:tcPr>
          <w:p w14:paraId="43D59741"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5.60 </w:t>
            </w:r>
          </w:p>
        </w:tc>
        <w:tc>
          <w:tcPr>
            <w:tcW w:w="501" w:type="pct"/>
            <w:tcBorders>
              <w:top w:val="nil"/>
              <w:left w:val="nil"/>
              <w:bottom w:val="nil"/>
              <w:right w:val="nil"/>
            </w:tcBorders>
            <w:shd w:val="clear" w:color="auto" w:fill="auto"/>
            <w:noWrap/>
            <w:vAlign w:val="center"/>
            <w:hideMark/>
          </w:tcPr>
          <w:p w14:paraId="74187E70"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5.90 </w:t>
            </w:r>
          </w:p>
        </w:tc>
        <w:tc>
          <w:tcPr>
            <w:tcW w:w="501" w:type="pct"/>
            <w:tcBorders>
              <w:top w:val="nil"/>
              <w:left w:val="nil"/>
              <w:bottom w:val="nil"/>
              <w:right w:val="nil"/>
            </w:tcBorders>
            <w:shd w:val="clear" w:color="auto" w:fill="auto"/>
            <w:noWrap/>
            <w:vAlign w:val="center"/>
            <w:hideMark/>
          </w:tcPr>
          <w:p w14:paraId="6AB7891E"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5.79 </w:t>
            </w:r>
          </w:p>
        </w:tc>
        <w:tc>
          <w:tcPr>
            <w:tcW w:w="501" w:type="pct"/>
            <w:tcBorders>
              <w:top w:val="nil"/>
              <w:left w:val="nil"/>
              <w:bottom w:val="nil"/>
              <w:right w:val="nil"/>
            </w:tcBorders>
            <w:shd w:val="clear" w:color="auto" w:fill="auto"/>
            <w:noWrap/>
            <w:vAlign w:val="center"/>
            <w:hideMark/>
          </w:tcPr>
          <w:p w14:paraId="1E143C9C"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5.75 </w:t>
            </w:r>
          </w:p>
        </w:tc>
        <w:tc>
          <w:tcPr>
            <w:tcW w:w="501" w:type="pct"/>
            <w:tcBorders>
              <w:top w:val="nil"/>
              <w:left w:val="nil"/>
              <w:bottom w:val="nil"/>
              <w:right w:val="nil"/>
            </w:tcBorders>
            <w:shd w:val="clear" w:color="auto" w:fill="auto"/>
            <w:noWrap/>
            <w:vAlign w:val="center"/>
            <w:hideMark/>
          </w:tcPr>
          <w:p w14:paraId="0965F80E"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5.86 </w:t>
            </w:r>
          </w:p>
        </w:tc>
        <w:tc>
          <w:tcPr>
            <w:tcW w:w="501" w:type="pct"/>
            <w:tcBorders>
              <w:top w:val="nil"/>
              <w:left w:val="nil"/>
              <w:bottom w:val="nil"/>
              <w:right w:val="nil"/>
            </w:tcBorders>
            <w:shd w:val="clear" w:color="auto" w:fill="auto"/>
            <w:noWrap/>
            <w:vAlign w:val="center"/>
            <w:hideMark/>
          </w:tcPr>
          <w:p w14:paraId="27E9DA39"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5.85 </w:t>
            </w:r>
          </w:p>
        </w:tc>
      </w:tr>
      <w:tr w:rsidR="00221475" w:rsidRPr="009C5B4C" w14:paraId="46A50F41" w14:textId="77777777" w:rsidTr="00221475">
        <w:trPr>
          <w:trHeight w:val="285"/>
        </w:trPr>
        <w:tc>
          <w:tcPr>
            <w:tcW w:w="1494" w:type="pct"/>
            <w:tcBorders>
              <w:top w:val="nil"/>
              <w:left w:val="nil"/>
              <w:bottom w:val="nil"/>
              <w:right w:val="nil"/>
            </w:tcBorders>
            <w:shd w:val="clear" w:color="auto" w:fill="auto"/>
            <w:vAlign w:val="center"/>
            <w:hideMark/>
          </w:tcPr>
          <w:p w14:paraId="3FB23D06"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AA5E90">
              <w:rPr>
                <w:rFonts w:ascii="Times New Roman" w:eastAsia="宋体" w:hAnsi="Times New Roman" w:cs="Times New Roman"/>
                <w:i/>
                <w:color w:val="000000"/>
                <w:kern w:val="0"/>
                <w:szCs w:val="21"/>
              </w:rPr>
              <w:t>t</w:t>
            </w:r>
            <w:r w:rsidRPr="009C5B4C">
              <w:rPr>
                <w:rFonts w:ascii="Times New Roman" w:eastAsia="宋体" w:hAnsi="Times New Roman" w:cs="Times New Roman"/>
                <w:color w:val="000000"/>
                <w:kern w:val="0"/>
                <w:szCs w:val="21"/>
              </w:rPr>
              <w:t>50/min</w:t>
            </w:r>
          </w:p>
        </w:tc>
        <w:tc>
          <w:tcPr>
            <w:tcW w:w="501" w:type="pct"/>
            <w:tcBorders>
              <w:top w:val="nil"/>
              <w:left w:val="nil"/>
              <w:bottom w:val="nil"/>
              <w:right w:val="nil"/>
            </w:tcBorders>
            <w:shd w:val="clear" w:color="auto" w:fill="auto"/>
            <w:noWrap/>
            <w:vAlign w:val="center"/>
            <w:hideMark/>
          </w:tcPr>
          <w:p w14:paraId="33DBF66F"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8.12</w:t>
            </w:r>
          </w:p>
        </w:tc>
        <w:tc>
          <w:tcPr>
            <w:tcW w:w="501" w:type="pct"/>
            <w:tcBorders>
              <w:top w:val="nil"/>
              <w:left w:val="nil"/>
              <w:bottom w:val="nil"/>
              <w:right w:val="nil"/>
            </w:tcBorders>
            <w:shd w:val="clear" w:color="auto" w:fill="auto"/>
            <w:noWrap/>
            <w:vAlign w:val="center"/>
            <w:hideMark/>
          </w:tcPr>
          <w:p w14:paraId="1889BF57"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7.87</w:t>
            </w:r>
          </w:p>
        </w:tc>
        <w:tc>
          <w:tcPr>
            <w:tcW w:w="501" w:type="pct"/>
            <w:tcBorders>
              <w:top w:val="nil"/>
              <w:left w:val="nil"/>
              <w:bottom w:val="nil"/>
              <w:right w:val="nil"/>
            </w:tcBorders>
            <w:shd w:val="clear" w:color="auto" w:fill="auto"/>
            <w:noWrap/>
            <w:vAlign w:val="center"/>
            <w:hideMark/>
          </w:tcPr>
          <w:p w14:paraId="777E3D3A"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8.16</w:t>
            </w:r>
          </w:p>
        </w:tc>
        <w:tc>
          <w:tcPr>
            <w:tcW w:w="501" w:type="pct"/>
            <w:tcBorders>
              <w:top w:val="nil"/>
              <w:left w:val="nil"/>
              <w:bottom w:val="nil"/>
              <w:right w:val="nil"/>
            </w:tcBorders>
            <w:shd w:val="clear" w:color="auto" w:fill="auto"/>
            <w:noWrap/>
            <w:vAlign w:val="center"/>
            <w:hideMark/>
          </w:tcPr>
          <w:p w14:paraId="40FFC4FE"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8.03</w:t>
            </w:r>
          </w:p>
        </w:tc>
        <w:tc>
          <w:tcPr>
            <w:tcW w:w="501" w:type="pct"/>
            <w:tcBorders>
              <w:top w:val="nil"/>
              <w:left w:val="nil"/>
              <w:bottom w:val="nil"/>
              <w:right w:val="nil"/>
            </w:tcBorders>
            <w:shd w:val="clear" w:color="auto" w:fill="auto"/>
            <w:noWrap/>
            <w:vAlign w:val="center"/>
            <w:hideMark/>
          </w:tcPr>
          <w:p w14:paraId="2F3525E8"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7.96</w:t>
            </w:r>
          </w:p>
        </w:tc>
        <w:tc>
          <w:tcPr>
            <w:tcW w:w="501" w:type="pct"/>
            <w:tcBorders>
              <w:top w:val="nil"/>
              <w:left w:val="nil"/>
              <w:bottom w:val="nil"/>
              <w:right w:val="nil"/>
            </w:tcBorders>
            <w:shd w:val="clear" w:color="auto" w:fill="auto"/>
            <w:noWrap/>
            <w:vAlign w:val="center"/>
            <w:hideMark/>
          </w:tcPr>
          <w:p w14:paraId="24FC02C2"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8.08</w:t>
            </w:r>
          </w:p>
        </w:tc>
        <w:tc>
          <w:tcPr>
            <w:tcW w:w="501" w:type="pct"/>
            <w:tcBorders>
              <w:top w:val="nil"/>
              <w:left w:val="nil"/>
              <w:bottom w:val="nil"/>
              <w:right w:val="nil"/>
            </w:tcBorders>
            <w:shd w:val="clear" w:color="auto" w:fill="auto"/>
            <w:noWrap/>
            <w:vAlign w:val="center"/>
            <w:hideMark/>
          </w:tcPr>
          <w:p w14:paraId="73029F45"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7.95</w:t>
            </w:r>
          </w:p>
        </w:tc>
      </w:tr>
      <w:tr w:rsidR="00221475" w:rsidRPr="009C5B4C" w14:paraId="4ED5B67B" w14:textId="77777777" w:rsidTr="00221475">
        <w:trPr>
          <w:trHeight w:val="285"/>
        </w:trPr>
        <w:tc>
          <w:tcPr>
            <w:tcW w:w="1494" w:type="pct"/>
            <w:tcBorders>
              <w:top w:val="nil"/>
              <w:left w:val="nil"/>
              <w:bottom w:val="single" w:sz="4" w:space="0" w:color="auto"/>
              <w:right w:val="nil"/>
            </w:tcBorders>
            <w:shd w:val="clear" w:color="auto" w:fill="auto"/>
            <w:vAlign w:val="center"/>
            <w:hideMark/>
          </w:tcPr>
          <w:p w14:paraId="45470DC0"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AA5E90">
              <w:rPr>
                <w:rFonts w:ascii="Times New Roman" w:eastAsia="宋体" w:hAnsi="Times New Roman" w:cs="Times New Roman"/>
                <w:i/>
                <w:color w:val="000000"/>
                <w:kern w:val="0"/>
                <w:szCs w:val="21"/>
              </w:rPr>
              <w:t>t</w:t>
            </w:r>
            <w:r w:rsidRPr="009C5B4C">
              <w:rPr>
                <w:rFonts w:ascii="Times New Roman" w:eastAsia="宋体" w:hAnsi="Times New Roman" w:cs="Times New Roman"/>
                <w:color w:val="000000"/>
                <w:kern w:val="0"/>
                <w:szCs w:val="21"/>
              </w:rPr>
              <w:t>90/min</w:t>
            </w:r>
          </w:p>
        </w:tc>
        <w:tc>
          <w:tcPr>
            <w:tcW w:w="501" w:type="pct"/>
            <w:tcBorders>
              <w:top w:val="nil"/>
              <w:left w:val="nil"/>
              <w:bottom w:val="single" w:sz="4" w:space="0" w:color="auto"/>
              <w:right w:val="nil"/>
            </w:tcBorders>
            <w:shd w:val="clear" w:color="auto" w:fill="auto"/>
            <w:noWrap/>
            <w:vAlign w:val="center"/>
            <w:hideMark/>
          </w:tcPr>
          <w:p w14:paraId="51E7501F"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13.44 </w:t>
            </w:r>
          </w:p>
        </w:tc>
        <w:tc>
          <w:tcPr>
            <w:tcW w:w="501" w:type="pct"/>
            <w:tcBorders>
              <w:top w:val="nil"/>
              <w:left w:val="nil"/>
              <w:bottom w:val="single" w:sz="4" w:space="0" w:color="auto"/>
              <w:right w:val="nil"/>
            </w:tcBorders>
            <w:shd w:val="clear" w:color="auto" w:fill="auto"/>
            <w:noWrap/>
            <w:vAlign w:val="center"/>
            <w:hideMark/>
          </w:tcPr>
          <w:p w14:paraId="31F99924"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12.84 </w:t>
            </w:r>
          </w:p>
        </w:tc>
        <w:tc>
          <w:tcPr>
            <w:tcW w:w="501" w:type="pct"/>
            <w:tcBorders>
              <w:top w:val="nil"/>
              <w:left w:val="nil"/>
              <w:bottom w:val="single" w:sz="4" w:space="0" w:color="auto"/>
              <w:right w:val="nil"/>
            </w:tcBorders>
            <w:shd w:val="clear" w:color="auto" w:fill="auto"/>
            <w:noWrap/>
            <w:vAlign w:val="center"/>
            <w:hideMark/>
          </w:tcPr>
          <w:p w14:paraId="4F74D8C9"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13.32 </w:t>
            </w:r>
          </w:p>
        </w:tc>
        <w:tc>
          <w:tcPr>
            <w:tcW w:w="501" w:type="pct"/>
            <w:tcBorders>
              <w:top w:val="nil"/>
              <w:left w:val="nil"/>
              <w:bottom w:val="single" w:sz="4" w:space="0" w:color="auto"/>
              <w:right w:val="nil"/>
            </w:tcBorders>
            <w:shd w:val="clear" w:color="auto" w:fill="auto"/>
            <w:noWrap/>
            <w:vAlign w:val="center"/>
            <w:hideMark/>
          </w:tcPr>
          <w:p w14:paraId="50AD87A3"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12.98 </w:t>
            </w:r>
          </w:p>
        </w:tc>
        <w:tc>
          <w:tcPr>
            <w:tcW w:w="501" w:type="pct"/>
            <w:tcBorders>
              <w:top w:val="nil"/>
              <w:left w:val="nil"/>
              <w:bottom w:val="single" w:sz="4" w:space="0" w:color="auto"/>
              <w:right w:val="nil"/>
            </w:tcBorders>
            <w:shd w:val="clear" w:color="auto" w:fill="auto"/>
            <w:noWrap/>
            <w:vAlign w:val="center"/>
            <w:hideMark/>
          </w:tcPr>
          <w:p w14:paraId="2C395248"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12.88 </w:t>
            </w:r>
          </w:p>
        </w:tc>
        <w:tc>
          <w:tcPr>
            <w:tcW w:w="501" w:type="pct"/>
            <w:tcBorders>
              <w:top w:val="nil"/>
              <w:left w:val="nil"/>
              <w:bottom w:val="single" w:sz="4" w:space="0" w:color="auto"/>
              <w:right w:val="nil"/>
            </w:tcBorders>
            <w:shd w:val="clear" w:color="auto" w:fill="auto"/>
            <w:noWrap/>
            <w:vAlign w:val="center"/>
            <w:hideMark/>
          </w:tcPr>
          <w:p w14:paraId="2E16545F"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13.20 </w:t>
            </w:r>
          </w:p>
        </w:tc>
        <w:tc>
          <w:tcPr>
            <w:tcW w:w="501" w:type="pct"/>
            <w:tcBorders>
              <w:top w:val="nil"/>
              <w:left w:val="nil"/>
              <w:bottom w:val="single" w:sz="4" w:space="0" w:color="auto"/>
              <w:right w:val="nil"/>
            </w:tcBorders>
            <w:shd w:val="clear" w:color="auto" w:fill="auto"/>
            <w:noWrap/>
            <w:vAlign w:val="center"/>
            <w:hideMark/>
          </w:tcPr>
          <w:p w14:paraId="29AF8D8A" w14:textId="77777777" w:rsidR="00221475" w:rsidRPr="009C5B4C" w:rsidRDefault="00221475" w:rsidP="00221475">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12.67 </w:t>
            </w:r>
          </w:p>
        </w:tc>
      </w:tr>
    </w:tbl>
    <w:p w14:paraId="0029D4F2" w14:textId="77777777" w:rsidR="00221475" w:rsidRPr="009C5B4C" w:rsidRDefault="00221475" w:rsidP="00DF64F8">
      <w:pPr>
        <w:autoSpaceDE w:val="0"/>
        <w:autoSpaceDN w:val="0"/>
        <w:adjustRightInd w:val="0"/>
        <w:jc w:val="center"/>
        <w:rPr>
          <w:rFonts w:ascii="Times New Roman" w:eastAsia="宋体" w:hAnsi="Times New Roman" w:cs="Times New Roman"/>
          <w:kern w:val="0"/>
          <w:szCs w:val="21"/>
        </w:rPr>
      </w:pPr>
    </w:p>
    <w:p w14:paraId="0F5C0E38" w14:textId="00154580" w:rsidR="00DF64F8" w:rsidRPr="009C5B4C" w:rsidRDefault="00221475" w:rsidP="00A7090D">
      <w:pPr>
        <w:autoSpaceDE w:val="0"/>
        <w:autoSpaceDN w:val="0"/>
        <w:adjustRightInd w:val="0"/>
        <w:ind w:firstLine="420"/>
        <w:jc w:val="left"/>
        <w:rPr>
          <w:rFonts w:ascii="Times New Roman" w:eastAsia="宋体" w:hAnsi="Times New Roman" w:cs="Times New Roman"/>
          <w:kern w:val="0"/>
          <w:szCs w:val="21"/>
        </w:rPr>
      </w:pPr>
      <w:r w:rsidRPr="009C5B4C">
        <w:rPr>
          <w:rFonts w:ascii="Times New Roman" w:eastAsia="宋体" w:hAnsi="Times New Roman" w:cs="Times New Roman"/>
          <w:kern w:val="0"/>
          <w:szCs w:val="21"/>
        </w:rPr>
        <w:t>防老剂变量</w:t>
      </w:r>
      <w:r w:rsidRPr="009C5B4C">
        <w:rPr>
          <w:rFonts w:ascii="Times New Roman" w:eastAsia="宋体" w:hAnsi="Times New Roman" w:cs="Times New Roman"/>
          <w:kern w:val="0"/>
          <w:szCs w:val="21"/>
        </w:rPr>
        <w:t>0-4</w:t>
      </w:r>
      <w:r w:rsidRPr="009C5B4C">
        <w:rPr>
          <w:rFonts w:ascii="Times New Roman" w:eastAsia="宋体" w:hAnsi="Times New Roman" w:cs="Times New Roman"/>
          <w:kern w:val="0"/>
          <w:szCs w:val="21"/>
        </w:rPr>
        <w:t>份的胶料硫化特性如表</w:t>
      </w:r>
      <w:r w:rsidRPr="009C5B4C">
        <w:rPr>
          <w:rFonts w:ascii="Times New Roman" w:eastAsia="宋体" w:hAnsi="Times New Roman" w:cs="Times New Roman"/>
          <w:kern w:val="0"/>
          <w:szCs w:val="21"/>
        </w:rPr>
        <w:t>1</w:t>
      </w:r>
      <w:r w:rsidR="00A7090D">
        <w:rPr>
          <w:rFonts w:ascii="Times New Roman" w:eastAsia="宋体" w:hAnsi="Times New Roman" w:cs="Times New Roman" w:hint="eastAsia"/>
          <w:kern w:val="0"/>
          <w:szCs w:val="21"/>
        </w:rPr>
        <w:t>。可以看出加入</w:t>
      </w:r>
      <w:r w:rsidR="00A7090D">
        <w:rPr>
          <w:rFonts w:ascii="Times New Roman" w:eastAsia="宋体" w:hAnsi="Times New Roman" w:cs="Times New Roman" w:hint="eastAsia"/>
          <w:kern w:val="0"/>
          <w:szCs w:val="21"/>
        </w:rPr>
        <w:t>0</w:t>
      </w:r>
      <w:r w:rsidR="00A7090D">
        <w:rPr>
          <w:rFonts w:ascii="Times New Roman" w:eastAsia="宋体" w:hAnsi="Times New Roman" w:cs="Times New Roman"/>
          <w:kern w:val="0"/>
          <w:szCs w:val="21"/>
        </w:rPr>
        <w:t>.5</w:t>
      </w:r>
      <w:r w:rsidR="00A7090D">
        <w:rPr>
          <w:rFonts w:ascii="Times New Roman" w:eastAsia="宋体" w:hAnsi="Times New Roman" w:cs="Times New Roman" w:hint="eastAsia"/>
          <w:kern w:val="0"/>
          <w:szCs w:val="21"/>
        </w:rPr>
        <w:t>份</w:t>
      </w:r>
      <w:r w:rsidR="00A7090D">
        <w:rPr>
          <w:rFonts w:ascii="Times New Roman" w:eastAsia="宋体" w:hAnsi="Times New Roman" w:cs="Times New Roman" w:hint="eastAsia"/>
          <w:kern w:val="0"/>
          <w:szCs w:val="21"/>
        </w:rPr>
        <w:t>T</w:t>
      </w:r>
      <w:r w:rsidR="00A7090D">
        <w:rPr>
          <w:rFonts w:ascii="Times New Roman" w:eastAsia="宋体" w:hAnsi="Times New Roman" w:cs="Times New Roman"/>
          <w:kern w:val="0"/>
          <w:szCs w:val="21"/>
        </w:rPr>
        <w:t>MQ</w:t>
      </w:r>
      <w:r w:rsidR="00A7090D">
        <w:rPr>
          <w:rFonts w:ascii="Times New Roman" w:eastAsia="宋体" w:hAnsi="Times New Roman" w:cs="Times New Roman" w:hint="eastAsia"/>
          <w:kern w:val="0"/>
          <w:szCs w:val="21"/>
        </w:rPr>
        <w:t>，混炼胶的</w:t>
      </w:r>
      <w:r w:rsidR="00A7090D" w:rsidRPr="009C5B4C">
        <w:rPr>
          <w:rFonts w:ascii="Times New Roman" w:eastAsia="宋体" w:hAnsi="Times New Roman" w:cs="Times New Roman"/>
          <w:kern w:val="0"/>
          <w:szCs w:val="21"/>
        </w:rPr>
        <w:t>M</w:t>
      </w:r>
      <w:r w:rsidR="00A7090D" w:rsidRPr="009C5B4C">
        <w:rPr>
          <w:rFonts w:ascii="Times New Roman" w:eastAsia="宋体" w:hAnsi="Times New Roman" w:cs="Times New Roman"/>
          <w:kern w:val="0"/>
          <w:szCs w:val="21"/>
          <w:vertAlign w:val="subscript"/>
        </w:rPr>
        <w:t>L</w:t>
      </w:r>
      <w:r w:rsidR="00A7090D">
        <w:rPr>
          <w:rFonts w:ascii="Times New Roman" w:eastAsia="宋体" w:hAnsi="Times New Roman" w:cs="Times New Roman" w:hint="eastAsia"/>
          <w:kern w:val="0"/>
          <w:szCs w:val="21"/>
        </w:rPr>
        <w:t>、</w:t>
      </w:r>
      <w:r w:rsidR="00A7090D" w:rsidRPr="009C5B4C">
        <w:rPr>
          <w:rFonts w:ascii="Times New Roman" w:eastAsia="宋体" w:hAnsi="Times New Roman" w:cs="Times New Roman"/>
          <w:kern w:val="0"/>
          <w:szCs w:val="21"/>
        </w:rPr>
        <w:t>M</w:t>
      </w:r>
      <w:r w:rsidR="00A7090D" w:rsidRPr="009C5B4C">
        <w:rPr>
          <w:rFonts w:ascii="Times New Roman" w:eastAsia="宋体" w:hAnsi="Times New Roman" w:cs="Times New Roman"/>
          <w:kern w:val="0"/>
          <w:szCs w:val="21"/>
          <w:vertAlign w:val="subscript"/>
        </w:rPr>
        <w:t>H</w:t>
      </w:r>
      <w:r w:rsidR="00A7090D">
        <w:rPr>
          <w:rFonts w:ascii="Times New Roman" w:eastAsia="宋体" w:hAnsi="Times New Roman" w:cs="Times New Roman" w:hint="eastAsia"/>
          <w:kern w:val="0"/>
          <w:szCs w:val="21"/>
        </w:rPr>
        <w:t>、和</w:t>
      </w:r>
      <w:r w:rsidR="00A7090D" w:rsidRPr="009C5B4C">
        <w:rPr>
          <w:rFonts w:ascii="Times New Roman" w:eastAsia="宋体" w:hAnsi="Times New Roman" w:cs="Times New Roman"/>
          <w:kern w:val="0"/>
          <w:szCs w:val="21"/>
        </w:rPr>
        <w:t>M</w:t>
      </w:r>
      <w:r w:rsidR="00A7090D" w:rsidRPr="009C5B4C">
        <w:rPr>
          <w:rFonts w:ascii="Times New Roman" w:eastAsia="宋体" w:hAnsi="Times New Roman" w:cs="Times New Roman"/>
          <w:kern w:val="0"/>
          <w:szCs w:val="21"/>
          <w:vertAlign w:val="subscript"/>
        </w:rPr>
        <w:t>H</w:t>
      </w:r>
      <w:r w:rsidR="00A7090D" w:rsidRPr="009C5B4C">
        <w:rPr>
          <w:rFonts w:ascii="Times New Roman" w:eastAsia="宋体" w:hAnsi="Times New Roman" w:cs="Times New Roman"/>
          <w:color w:val="000000"/>
          <w:kern w:val="0"/>
          <w:szCs w:val="21"/>
        </w:rPr>
        <w:t>-</w:t>
      </w:r>
      <w:r w:rsidR="00A7090D" w:rsidRPr="009C5B4C">
        <w:rPr>
          <w:rFonts w:ascii="Times New Roman" w:eastAsia="宋体" w:hAnsi="Times New Roman" w:cs="Times New Roman"/>
          <w:kern w:val="0"/>
          <w:szCs w:val="21"/>
        </w:rPr>
        <w:t>M</w:t>
      </w:r>
      <w:r w:rsidR="00A7090D" w:rsidRPr="009C5B4C">
        <w:rPr>
          <w:rFonts w:ascii="Times New Roman" w:eastAsia="宋体" w:hAnsi="Times New Roman" w:cs="Times New Roman"/>
          <w:kern w:val="0"/>
          <w:szCs w:val="21"/>
          <w:vertAlign w:val="subscript"/>
        </w:rPr>
        <w:t>L</w:t>
      </w:r>
      <w:r w:rsidR="00A7090D">
        <w:rPr>
          <w:rFonts w:ascii="Times New Roman" w:eastAsia="宋体" w:hAnsi="Times New Roman" w:cs="Times New Roman" w:hint="eastAsia"/>
          <w:kern w:val="0"/>
          <w:szCs w:val="21"/>
        </w:rPr>
        <w:t>都略微增加，</w:t>
      </w:r>
      <w:r w:rsidR="00A7090D" w:rsidRPr="00AA5E90">
        <w:rPr>
          <w:rFonts w:ascii="Times New Roman" w:eastAsia="宋体" w:hAnsi="Times New Roman" w:cs="Times New Roman" w:hint="eastAsia"/>
          <w:i/>
          <w:kern w:val="0"/>
          <w:szCs w:val="21"/>
        </w:rPr>
        <w:t>t</w:t>
      </w:r>
      <w:r w:rsidR="00A7090D">
        <w:rPr>
          <w:rFonts w:ascii="Times New Roman" w:eastAsia="宋体" w:hAnsi="Times New Roman" w:cs="Times New Roman" w:hint="eastAsia"/>
          <w:kern w:val="0"/>
          <w:szCs w:val="21"/>
        </w:rPr>
        <w:t>90</w:t>
      </w:r>
      <w:r w:rsidR="00A7090D">
        <w:rPr>
          <w:rFonts w:ascii="Times New Roman" w:eastAsia="宋体" w:hAnsi="Times New Roman" w:cs="Times New Roman" w:hint="eastAsia"/>
          <w:kern w:val="0"/>
          <w:szCs w:val="21"/>
        </w:rPr>
        <w:t>相对与</w:t>
      </w:r>
      <w:r w:rsidR="00A7090D">
        <w:rPr>
          <w:rFonts w:ascii="Times New Roman" w:eastAsia="宋体" w:hAnsi="Times New Roman" w:cs="Times New Roman" w:hint="eastAsia"/>
          <w:kern w:val="0"/>
          <w:szCs w:val="21"/>
        </w:rPr>
        <w:t>0</w:t>
      </w:r>
      <w:r w:rsidR="00A7090D">
        <w:rPr>
          <w:rFonts w:ascii="Times New Roman" w:eastAsia="宋体" w:hAnsi="Times New Roman" w:cs="Times New Roman" w:hint="eastAsia"/>
          <w:kern w:val="0"/>
          <w:szCs w:val="21"/>
        </w:rPr>
        <w:t>份</w:t>
      </w:r>
      <w:r w:rsidR="00A7090D">
        <w:rPr>
          <w:rFonts w:ascii="Times New Roman" w:eastAsia="宋体" w:hAnsi="Times New Roman" w:cs="Times New Roman" w:hint="eastAsia"/>
          <w:kern w:val="0"/>
          <w:szCs w:val="21"/>
        </w:rPr>
        <w:t>T</w:t>
      </w:r>
      <w:r w:rsidR="00A7090D">
        <w:rPr>
          <w:rFonts w:ascii="Times New Roman" w:eastAsia="宋体" w:hAnsi="Times New Roman" w:cs="Times New Roman"/>
          <w:kern w:val="0"/>
          <w:szCs w:val="21"/>
        </w:rPr>
        <w:t>MQ</w:t>
      </w:r>
      <w:r w:rsidR="00A7090D">
        <w:rPr>
          <w:rFonts w:ascii="Times New Roman" w:eastAsia="宋体" w:hAnsi="Times New Roman" w:cs="Times New Roman" w:hint="eastAsia"/>
          <w:kern w:val="0"/>
          <w:szCs w:val="21"/>
        </w:rPr>
        <w:t>少了</w:t>
      </w:r>
      <w:r w:rsidR="00A7090D">
        <w:rPr>
          <w:rFonts w:ascii="Times New Roman" w:eastAsia="宋体" w:hAnsi="Times New Roman" w:cs="Times New Roman" w:hint="eastAsia"/>
          <w:kern w:val="0"/>
          <w:szCs w:val="21"/>
        </w:rPr>
        <w:t>0</w:t>
      </w:r>
      <w:r w:rsidR="00A7090D">
        <w:rPr>
          <w:rFonts w:ascii="Times New Roman" w:eastAsia="宋体" w:hAnsi="Times New Roman" w:cs="Times New Roman"/>
          <w:kern w:val="0"/>
          <w:szCs w:val="21"/>
        </w:rPr>
        <w:t>.6min</w:t>
      </w:r>
      <w:r w:rsidR="00A7090D">
        <w:rPr>
          <w:rFonts w:ascii="Times New Roman" w:eastAsia="宋体" w:hAnsi="Times New Roman" w:cs="Times New Roman" w:hint="eastAsia"/>
          <w:kern w:val="0"/>
          <w:szCs w:val="21"/>
        </w:rPr>
        <w:t>，加入</w:t>
      </w:r>
      <w:r w:rsidR="00A7090D">
        <w:rPr>
          <w:rFonts w:ascii="Times New Roman" w:eastAsia="宋体" w:hAnsi="Times New Roman" w:cs="Times New Roman" w:hint="eastAsia"/>
          <w:kern w:val="0"/>
          <w:szCs w:val="21"/>
        </w:rPr>
        <w:t>1</w:t>
      </w:r>
      <w:r w:rsidR="00A7090D">
        <w:rPr>
          <w:rFonts w:ascii="Times New Roman" w:eastAsia="宋体" w:hAnsi="Times New Roman" w:cs="Times New Roman" w:hint="eastAsia"/>
          <w:kern w:val="0"/>
          <w:szCs w:val="21"/>
        </w:rPr>
        <w:t>份</w:t>
      </w:r>
      <w:r w:rsidR="00A7090D">
        <w:rPr>
          <w:rFonts w:ascii="Times New Roman" w:eastAsia="宋体" w:hAnsi="Times New Roman" w:cs="Times New Roman" w:hint="eastAsia"/>
          <w:kern w:val="0"/>
          <w:szCs w:val="21"/>
        </w:rPr>
        <w:t>T</w:t>
      </w:r>
      <w:r w:rsidR="00A7090D">
        <w:rPr>
          <w:rFonts w:ascii="Times New Roman" w:eastAsia="宋体" w:hAnsi="Times New Roman" w:cs="Times New Roman"/>
          <w:kern w:val="0"/>
          <w:szCs w:val="21"/>
        </w:rPr>
        <w:t>MQ</w:t>
      </w:r>
      <w:r w:rsidR="00A7090D">
        <w:rPr>
          <w:rFonts w:ascii="Times New Roman" w:eastAsia="宋体" w:hAnsi="Times New Roman" w:cs="Times New Roman" w:hint="eastAsia"/>
          <w:kern w:val="0"/>
          <w:szCs w:val="21"/>
        </w:rPr>
        <w:t>后混炼胶的</w:t>
      </w:r>
      <w:r w:rsidR="00A7090D" w:rsidRPr="009C5B4C">
        <w:rPr>
          <w:rFonts w:ascii="Times New Roman" w:eastAsia="宋体" w:hAnsi="Times New Roman" w:cs="Times New Roman"/>
          <w:kern w:val="0"/>
          <w:szCs w:val="21"/>
        </w:rPr>
        <w:t>M</w:t>
      </w:r>
      <w:r w:rsidR="00A7090D" w:rsidRPr="009C5B4C">
        <w:rPr>
          <w:rFonts w:ascii="Times New Roman" w:eastAsia="宋体" w:hAnsi="Times New Roman" w:cs="Times New Roman"/>
          <w:kern w:val="0"/>
          <w:szCs w:val="21"/>
          <w:vertAlign w:val="subscript"/>
        </w:rPr>
        <w:t>L</w:t>
      </w:r>
      <w:r w:rsidR="00A7090D">
        <w:rPr>
          <w:rFonts w:ascii="Times New Roman" w:eastAsia="宋体" w:hAnsi="Times New Roman" w:cs="Times New Roman" w:hint="eastAsia"/>
          <w:kern w:val="0"/>
          <w:szCs w:val="21"/>
        </w:rPr>
        <w:t>、</w:t>
      </w:r>
      <w:r w:rsidR="00A7090D" w:rsidRPr="009C5B4C">
        <w:rPr>
          <w:rFonts w:ascii="Times New Roman" w:eastAsia="宋体" w:hAnsi="Times New Roman" w:cs="Times New Roman"/>
          <w:kern w:val="0"/>
          <w:szCs w:val="21"/>
        </w:rPr>
        <w:t>M</w:t>
      </w:r>
      <w:r w:rsidR="00A7090D" w:rsidRPr="009C5B4C">
        <w:rPr>
          <w:rFonts w:ascii="Times New Roman" w:eastAsia="宋体" w:hAnsi="Times New Roman" w:cs="Times New Roman"/>
          <w:kern w:val="0"/>
          <w:szCs w:val="21"/>
          <w:vertAlign w:val="subscript"/>
        </w:rPr>
        <w:t>H</w:t>
      </w:r>
      <w:r w:rsidR="00A7090D">
        <w:rPr>
          <w:rFonts w:ascii="Times New Roman" w:eastAsia="宋体" w:hAnsi="Times New Roman" w:cs="Times New Roman" w:hint="eastAsia"/>
          <w:kern w:val="0"/>
          <w:szCs w:val="21"/>
        </w:rPr>
        <w:t>、</w:t>
      </w:r>
      <w:r w:rsidR="00A7090D" w:rsidRPr="009C5B4C">
        <w:rPr>
          <w:rFonts w:ascii="Times New Roman" w:eastAsia="宋体" w:hAnsi="Times New Roman" w:cs="Times New Roman"/>
          <w:kern w:val="0"/>
          <w:szCs w:val="21"/>
        </w:rPr>
        <w:t>M</w:t>
      </w:r>
      <w:r w:rsidR="00A7090D" w:rsidRPr="009C5B4C">
        <w:rPr>
          <w:rFonts w:ascii="Times New Roman" w:eastAsia="宋体" w:hAnsi="Times New Roman" w:cs="Times New Roman"/>
          <w:kern w:val="0"/>
          <w:szCs w:val="21"/>
          <w:vertAlign w:val="subscript"/>
        </w:rPr>
        <w:t>H</w:t>
      </w:r>
      <w:r w:rsidR="00A7090D" w:rsidRPr="009C5B4C">
        <w:rPr>
          <w:rFonts w:ascii="Times New Roman" w:eastAsia="宋体" w:hAnsi="Times New Roman" w:cs="Times New Roman"/>
          <w:color w:val="000000"/>
          <w:kern w:val="0"/>
          <w:szCs w:val="21"/>
        </w:rPr>
        <w:t>-</w:t>
      </w:r>
      <w:r w:rsidR="00A7090D" w:rsidRPr="009C5B4C">
        <w:rPr>
          <w:rFonts w:ascii="Times New Roman" w:eastAsia="宋体" w:hAnsi="Times New Roman" w:cs="Times New Roman"/>
          <w:kern w:val="0"/>
          <w:szCs w:val="21"/>
        </w:rPr>
        <w:t>M</w:t>
      </w:r>
      <w:r w:rsidR="00A7090D" w:rsidRPr="009C5B4C">
        <w:rPr>
          <w:rFonts w:ascii="Times New Roman" w:eastAsia="宋体" w:hAnsi="Times New Roman" w:cs="Times New Roman"/>
          <w:kern w:val="0"/>
          <w:szCs w:val="21"/>
          <w:vertAlign w:val="subscript"/>
        </w:rPr>
        <w:t>L</w:t>
      </w:r>
      <w:r w:rsidR="00A7090D">
        <w:rPr>
          <w:rFonts w:ascii="Times New Roman" w:eastAsia="宋体" w:hAnsi="Times New Roman" w:cs="Times New Roman" w:hint="eastAsia"/>
          <w:kern w:val="0"/>
          <w:szCs w:val="21"/>
        </w:rPr>
        <w:t>和</w:t>
      </w:r>
      <w:r w:rsidR="00A7090D" w:rsidRPr="00AA5E90">
        <w:rPr>
          <w:rFonts w:ascii="Times New Roman" w:eastAsia="宋体" w:hAnsi="Times New Roman" w:cs="Times New Roman" w:hint="eastAsia"/>
          <w:i/>
          <w:kern w:val="0"/>
          <w:szCs w:val="21"/>
        </w:rPr>
        <w:t>t</w:t>
      </w:r>
      <w:r w:rsidR="00A7090D">
        <w:rPr>
          <w:rFonts w:ascii="Times New Roman" w:eastAsia="宋体" w:hAnsi="Times New Roman" w:cs="Times New Roman" w:hint="eastAsia"/>
          <w:kern w:val="0"/>
          <w:szCs w:val="21"/>
        </w:rPr>
        <w:t>90</w:t>
      </w:r>
      <w:r w:rsidR="00A7090D">
        <w:rPr>
          <w:rFonts w:ascii="Times New Roman" w:eastAsia="宋体" w:hAnsi="Times New Roman" w:cs="Times New Roman" w:hint="eastAsia"/>
          <w:kern w:val="0"/>
          <w:szCs w:val="21"/>
        </w:rPr>
        <w:t>的数据与</w:t>
      </w:r>
      <w:r w:rsidR="00A7090D">
        <w:rPr>
          <w:rFonts w:ascii="Times New Roman" w:eastAsia="宋体" w:hAnsi="Times New Roman" w:cs="Times New Roman" w:hint="eastAsia"/>
          <w:kern w:val="0"/>
          <w:szCs w:val="21"/>
        </w:rPr>
        <w:t>0</w:t>
      </w:r>
      <w:r w:rsidR="00A7090D">
        <w:rPr>
          <w:rFonts w:ascii="Times New Roman" w:eastAsia="宋体" w:hAnsi="Times New Roman" w:cs="Times New Roman" w:hint="eastAsia"/>
          <w:kern w:val="0"/>
          <w:szCs w:val="21"/>
        </w:rPr>
        <w:t>份</w:t>
      </w:r>
      <w:r w:rsidR="00A7090D">
        <w:rPr>
          <w:rFonts w:ascii="Times New Roman" w:eastAsia="宋体" w:hAnsi="Times New Roman" w:cs="Times New Roman" w:hint="eastAsia"/>
          <w:kern w:val="0"/>
          <w:szCs w:val="21"/>
        </w:rPr>
        <w:t>T</w:t>
      </w:r>
      <w:r w:rsidR="00A7090D">
        <w:rPr>
          <w:rFonts w:ascii="Times New Roman" w:eastAsia="宋体" w:hAnsi="Times New Roman" w:cs="Times New Roman"/>
          <w:kern w:val="0"/>
          <w:szCs w:val="21"/>
        </w:rPr>
        <w:t>MQ</w:t>
      </w:r>
      <w:r w:rsidR="00A7090D">
        <w:rPr>
          <w:rFonts w:ascii="Times New Roman" w:eastAsia="宋体" w:hAnsi="Times New Roman" w:cs="Times New Roman" w:hint="eastAsia"/>
          <w:kern w:val="0"/>
          <w:szCs w:val="21"/>
        </w:rPr>
        <w:t>基本一致。随着</w:t>
      </w:r>
      <w:r w:rsidR="00A7090D">
        <w:rPr>
          <w:rFonts w:ascii="Times New Roman" w:eastAsia="宋体" w:hAnsi="Times New Roman" w:cs="Times New Roman" w:hint="eastAsia"/>
          <w:kern w:val="0"/>
          <w:szCs w:val="21"/>
        </w:rPr>
        <w:t>T</w:t>
      </w:r>
      <w:r w:rsidR="00A7090D">
        <w:rPr>
          <w:rFonts w:ascii="Times New Roman" w:eastAsia="宋体" w:hAnsi="Times New Roman" w:cs="Times New Roman"/>
          <w:kern w:val="0"/>
          <w:szCs w:val="21"/>
        </w:rPr>
        <w:t>MQ</w:t>
      </w:r>
      <w:r w:rsidR="00A7090D">
        <w:rPr>
          <w:rFonts w:ascii="Times New Roman" w:eastAsia="宋体" w:hAnsi="Times New Roman" w:cs="Times New Roman" w:hint="eastAsia"/>
          <w:kern w:val="0"/>
          <w:szCs w:val="21"/>
        </w:rPr>
        <w:t>用量的继续增大</w:t>
      </w:r>
      <w:r w:rsidRPr="009C5B4C">
        <w:rPr>
          <w:rFonts w:ascii="Times New Roman" w:eastAsia="宋体" w:hAnsi="Times New Roman" w:cs="Times New Roman"/>
          <w:kern w:val="0"/>
          <w:szCs w:val="21"/>
        </w:rPr>
        <w:t>，</w:t>
      </w:r>
      <w:r w:rsidR="00A7090D">
        <w:rPr>
          <w:rFonts w:ascii="Times New Roman" w:eastAsia="宋体" w:hAnsi="Times New Roman" w:cs="Times New Roman" w:hint="eastAsia"/>
          <w:kern w:val="0"/>
          <w:szCs w:val="21"/>
        </w:rPr>
        <w:t>混炼</w:t>
      </w:r>
      <w:r w:rsidRPr="009C5B4C">
        <w:rPr>
          <w:rFonts w:ascii="Times New Roman" w:eastAsia="宋体" w:hAnsi="Times New Roman" w:cs="Times New Roman"/>
          <w:kern w:val="0"/>
          <w:szCs w:val="21"/>
        </w:rPr>
        <w:t>胶料的</w:t>
      </w:r>
      <w:r w:rsidRPr="009C5B4C">
        <w:rPr>
          <w:rFonts w:ascii="Times New Roman" w:eastAsia="宋体" w:hAnsi="Times New Roman" w:cs="Times New Roman"/>
          <w:kern w:val="0"/>
          <w:szCs w:val="21"/>
        </w:rPr>
        <w:t>M</w:t>
      </w:r>
      <w:r w:rsidRPr="009C5B4C">
        <w:rPr>
          <w:rFonts w:ascii="Times New Roman" w:eastAsia="宋体" w:hAnsi="Times New Roman" w:cs="Times New Roman"/>
          <w:kern w:val="0"/>
          <w:szCs w:val="21"/>
          <w:vertAlign w:val="subscript"/>
        </w:rPr>
        <w:t>L</w:t>
      </w:r>
      <w:r w:rsidRPr="009C5B4C">
        <w:rPr>
          <w:rFonts w:ascii="Times New Roman" w:eastAsia="宋体" w:hAnsi="Times New Roman" w:cs="Times New Roman"/>
          <w:kern w:val="0"/>
          <w:szCs w:val="21"/>
        </w:rPr>
        <w:t>呈逐渐降低的趋势，最大转矩</w:t>
      </w:r>
      <w:r w:rsidRPr="009C5B4C">
        <w:rPr>
          <w:rFonts w:ascii="Times New Roman" w:eastAsia="宋体" w:hAnsi="Times New Roman" w:cs="Times New Roman"/>
          <w:kern w:val="0"/>
          <w:szCs w:val="21"/>
        </w:rPr>
        <w:t>M</w:t>
      </w:r>
      <w:r w:rsidRPr="009C5B4C">
        <w:rPr>
          <w:rFonts w:ascii="Times New Roman" w:eastAsia="宋体" w:hAnsi="Times New Roman" w:cs="Times New Roman"/>
          <w:kern w:val="0"/>
          <w:szCs w:val="21"/>
          <w:vertAlign w:val="subscript"/>
        </w:rPr>
        <w:t>H</w:t>
      </w:r>
      <w:r w:rsidRPr="009C5B4C">
        <w:rPr>
          <w:rFonts w:ascii="Times New Roman" w:eastAsia="宋体" w:hAnsi="Times New Roman" w:cs="Times New Roman"/>
          <w:kern w:val="0"/>
          <w:szCs w:val="21"/>
        </w:rPr>
        <w:t>也是呈逐渐降低的趋势。代表着胶料的交联程度的</w:t>
      </w:r>
      <w:r w:rsidRPr="009C5B4C">
        <w:rPr>
          <w:rFonts w:ascii="Times New Roman" w:eastAsia="宋体" w:hAnsi="Times New Roman" w:cs="Times New Roman"/>
          <w:kern w:val="0"/>
          <w:szCs w:val="21"/>
        </w:rPr>
        <w:t>M</w:t>
      </w:r>
      <w:r w:rsidRPr="009C5B4C">
        <w:rPr>
          <w:rFonts w:ascii="Times New Roman" w:eastAsia="宋体" w:hAnsi="Times New Roman" w:cs="Times New Roman"/>
          <w:kern w:val="0"/>
          <w:szCs w:val="21"/>
          <w:vertAlign w:val="subscript"/>
        </w:rPr>
        <w:t>H</w:t>
      </w:r>
      <w:r w:rsidRPr="009C5B4C">
        <w:rPr>
          <w:rFonts w:ascii="Times New Roman" w:eastAsia="宋体" w:hAnsi="Times New Roman" w:cs="Times New Roman"/>
          <w:color w:val="000000"/>
          <w:kern w:val="0"/>
          <w:szCs w:val="21"/>
        </w:rPr>
        <w:t>-</w:t>
      </w:r>
      <w:r w:rsidRPr="009C5B4C">
        <w:rPr>
          <w:rFonts w:ascii="Times New Roman" w:eastAsia="宋体" w:hAnsi="Times New Roman" w:cs="Times New Roman"/>
          <w:kern w:val="0"/>
          <w:szCs w:val="21"/>
        </w:rPr>
        <w:t>M</w:t>
      </w:r>
      <w:r w:rsidRPr="009C5B4C">
        <w:rPr>
          <w:rFonts w:ascii="Times New Roman" w:eastAsia="宋体" w:hAnsi="Times New Roman" w:cs="Times New Roman"/>
          <w:kern w:val="0"/>
          <w:szCs w:val="21"/>
          <w:vertAlign w:val="subscript"/>
        </w:rPr>
        <w:t>L</w:t>
      </w:r>
      <w:r w:rsidRPr="009C5B4C">
        <w:rPr>
          <w:rFonts w:ascii="Times New Roman" w:eastAsia="宋体" w:hAnsi="Times New Roman" w:cs="Times New Roman"/>
          <w:color w:val="000000"/>
          <w:kern w:val="0"/>
          <w:szCs w:val="21"/>
        </w:rPr>
        <w:t>也是逐渐降低。说明</w:t>
      </w:r>
      <w:r w:rsidR="00A7090D">
        <w:rPr>
          <w:rFonts w:ascii="Times New Roman" w:eastAsia="宋体" w:hAnsi="Times New Roman" w:cs="Times New Roman" w:hint="eastAsia"/>
          <w:color w:val="000000"/>
          <w:kern w:val="0"/>
          <w:szCs w:val="21"/>
        </w:rPr>
        <w:t>用量超过</w:t>
      </w:r>
      <w:r w:rsidR="00A7090D">
        <w:rPr>
          <w:rFonts w:ascii="Times New Roman" w:eastAsia="宋体" w:hAnsi="Times New Roman" w:cs="Times New Roman" w:hint="eastAsia"/>
          <w:color w:val="000000"/>
          <w:kern w:val="0"/>
          <w:szCs w:val="21"/>
        </w:rPr>
        <w:t>1</w:t>
      </w:r>
      <w:r w:rsidR="00A7090D">
        <w:rPr>
          <w:rFonts w:ascii="Times New Roman" w:eastAsia="宋体" w:hAnsi="Times New Roman" w:cs="Times New Roman" w:hint="eastAsia"/>
          <w:color w:val="000000"/>
          <w:kern w:val="0"/>
          <w:szCs w:val="21"/>
        </w:rPr>
        <w:t>份后，</w:t>
      </w:r>
      <w:r w:rsidR="00A7090D">
        <w:rPr>
          <w:rFonts w:ascii="Times New Roman" w:eastAsia="宋体" w:hAnsi="Times New Roman" w:cs="Times New Roman"/>
          <w:color w:val="000000"/>
          <w:kern w:val="0"/>
          <w:szCs w:val="21"/>
        </w:rPr>
        <w:t>TMQ</w:t>
      </w:r>
      <w:r w:rsidRPr="009C5B4C">
        <w:rPr>
          <w:rFonts w:ascii="Times New Roman" w:eastAsia="宋体" w:hAnsi="Times New Roman" w:cs="Times New Roman"/>
          <w:color w:val="000000"/>
          <w:kern w:val="0"/>
          <w:szCs w:val="21"/>
        </w:rPr>
        <w:t>用量的增大会降低胶料的交联程度</w:t>
      </w:r>
      <w:r w:rsidR="00A7090D">
        <w:rPr>
          <w:rFonts w:ascii="Times New Roman" w:eastAsia="宋体" w:hAnsi="Times New Roman" w:cs="Times New Roman" w:hint="eastAsia"/>
          <w:color w:val="000000"/>
          <w:kern w:val="0"/>
          <w:szCs w:val="21"/>
        </w:rPr>
        <w:t>和</w:t>
      </w:r>
      <w:r w:rsidR="00EA65F3" w:rsidRPr="009C5B4C">
        <w:rPr>
          <w:rFonts w:ascii="Times New Roman" w:eastAsia="宋体" w:hAnsi="Times New Roman" w:cs="Times New Roman"/>
          <w:color w:val="000000"/>
          <w:kern w:val="0"/>
          <w:szCs w:val="21"/>
        </w:rPr>
        <w:t>促进硫化的作用。</w:t>
      </w:r>
    </w:p>
    <w:p w14:paraId="412FC984" w14:textId="425BC1A4" w:rsidR="00DF64F8" w:rsidRDefault="00DF64F8" w:rsidP="00DF64F8">
      <w:pPr>
        <w:autoSpaceDE w:val="0"/>
        <w:autoSpaceDN w:val="0"/>
        <w:adjustRightInd w:val="0"/>
        <w:jc w:val="left"/>
        <w:rPr>
          <w:rFonts w:ascii="Times New Roman" w:eastAsia="宋体" w:hAnsi="Times New Roman" w:cs="Times New Roman"/>
          <w:b/>
          <w:kern w:val="0"/>
          <w:szCs w:val="21"/>
        </w:rPr>
      </w:pPr>
      <w:r w:rsidRPr="00345B97">
        <w:rPr>
          <w:rFonts w:ascii="Times New Roman" w:eastAsia="宋体" w:hAnsi="Times New Roman" w:cs="Times New Roman"/>
          <w:b/>
          <w:kern w:val="0"/>
          <w:szCs w:val="21"/>
        </w:rPr>
        <w:t>2.2</w:t>
      </w:r>
      <w:r w:rsidRPr="00345B97">
        <w:rPr>
          <w:rFonts w:ascii="Times New Roman" w:eastAsia="宋体" w:hAnsi="Times New Roman" w:cs="Times New Roman"/>
          <w:b/>
          <w:kern w:val="0"/>
          <w:szCs w:val="21"/>
        </w:rPr>
        <w:t>门尼焦烧</w:t>
      </w:r>
    </w:p>
    <w:p w14:paraId="55207FA0" w14:textId="77777777" w:rsidR="00A578BF" w:rsidRPr="00345B97" w:rsidRDefault="00A578BF" w:rsidP="00DF64F8">
      <w:pPr>
        <w:autoSpaceDE w:val="0"/>
        <w:autoSpaceDN w:val="0"/>
        <w:adjustRightInd w:val="0"/>
        <w:jc w:val="left"/>
        <w:rPr>
          <w:rFonts w:ascii="Times New Roman" w:eastAsia="宋体" w:hAnsi="Times New Roman" w:cs="Times New Roman"/>
          <w:b/>
          <w:kern w:val="0"/>
          <w:szCs w:val="21"/>
        </w:rPr>
      </w:pPr>
    </w:p>
    <w:p w14:paraId="77754066" w14:textId="26266D58" w:rsidR="00DF64F8" w:rsidRPr="009C5B4C" w:rsidRDefault="00A7090D" w:rsidP="00DF64F8">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表</w:t>
      </w:r>
      <w:r>
        <w:rPr>
          <w:rFonts w:ascii="Times New Roman" w:eastAsia="宋体" w:hAnsi="Times New Roman" w:cs="Times New Roman"/>
          <w:kern w:val="0"/>
          <w:szCs w:val="21"/>
        </w:rPr>
        <w:t>2.</w:t>
      </w:r>
      <w:r w:rsidR="00DF64F8" w:rsidRPr="009C5B4C">
        <w:rPr>
          <w:rFonts w:ascii="Times New Roman" w:eastAsia="宋体" w:hAnsi="Times New Roman" w:cs="Times New Roman"/>
          <w:kern w:val="0"/>
          <w:szCs w:val="21"/>
        </w:rPr>
        <w:t>混炼胶的门尼焦烧</w:t>
      </w:r>
    </w:p>
    <w:tbl>
      <w:tblPr>
        <w:tblW w:w="5000" w:type="pct"/>
        <w:tblLook w:val="04A0" w:firstRow="1" w:lastRow="0" w:firstColumn="1" w:lastColumn="0" w:noHBand="0" w:noVBand="1"/>
      </w:tblPr>
      <w:tblGrid>
        <w:gridCol w:w="2007"/>
        <w:gridCol w:w="900"/>
        <w:gridCol w:w="900"/>
        <w:gridCol w:w="900"/>
        <w:gridCol w:w="900"/>
        <w:gridCol w:w="900"/>
        <w:gridCol w:w="900"/>
        <w:gridCol w:w="899"/>
      </w:tblGrid>
      <w:tr w:rsidR="00DF64F8" w:rsidRPr="009C5B4C" w14:paraId="1E36680D" w14:textId="77777777" w:rsidTr="00DF64F8">
        <w:trPr>
          <w:trHeight w:val="294"/>
        </w:trPr>
        <w:tc>
          <w:tcPr>
            <w:tcW w:w="976" w:type="pct"/>
            <w:tcBorders>
              <w:top w:val="single" w:sz="4" w:space="0" w:color="auto"/>
              <w:left w:val="nil"/>
              <w:bottom w:val="single" w:sz="4" w:space="0" w:color="auto"/>
              <w:right w:val="nil"/>
            </w:tcBorders>
            <w:shd w:val="clear" w:color="auto" w:fill="auto"/>
            <w:vAlign w:val="center"/>
            <w:hideMark/>
          </w:tcPr>
          <w:p w14:paraId="3219F191"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项目</w:t>
            </w:r>
          </w:p>
        </w:tc>
        <w:tc>
          <w:tcPr>
            <w:tcW w:w="575" w:type="pct"/>
            <w:tcBorders>
              <w:top w:val="single" w:sz="4" w:space="0" w:color="auto"/>
              <w:left w:val="nil"/>
              <w:bottom w:val="single" w:sz="4" w:space="0" w:color="auto"/>
              <w:right w:val="nil"/>
            </w:tcBorders>
            <w:shd w:val="clear" w:color="auto" w:fill="auto"/>
            <w:noWrap/>
            <w:vAlign w:val="center"/>
            <w:hideMark/>
          </w:tcPr>
          <w:p w14:paraId="28551EAB"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w:t>
            </w:r>
          </w:p>
        </w:tc>
        <w:tc>
          <w:tcPr>
            <w:tcW w:w="575" w:type="pct"/>
            <w:tcBorders>
              <w:top w:val="single" w:sz="4" w:space="0" w:color="auto"/>
              <w:left w:val="nil"/>
              <w:bottom w:val="single" w:sz="4" w:space="0" w:color="auto"/>
              <w:right w:val="nil"/>
            </w:tcBorders>
            <w:shd w:val="clear" w:color="auto" w:fill="auto"/>
            <w:noWrap/>
            <w:vAlign w:val="center"/>
            <w:hideMark/>
          </w:tcPr>
          <w:p w14:paraId="64865B8A"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w:t>
            </w:r>
          </w:p>
        </w:tc>
        <w:tc>
          <w:tcPr>
            <w:tcW w:w="575" w:type="pct"/>
            <w:tcBorders>
              <w:top w:val="single" w:sz="4" w:space="0" w:color="auto"/>
              <w:left w:val="nil"/>
              <w:bottom w:val="single" w:sz="4" w:space="0" w:color="auto"/>
              <w:right w:val="nil"/>
            </w:tcBorders>
            <w:shd w:val="clear" w:color="auto" w:fill="auto"/>
            <w:noWrap/>
            <w:vAlign w:val="center"/>
            <w:hideMark/>
          </w:tcPr>
          <w:p w14:paraId="117299AC"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w:t>
            </w:r>
          </w:p>
        </w:tc>
        <w:tc>
          <w:tcPr>
            <w:tcW w:w="575" w:type="pct"/>
            <w:tcBorders>
              <w:top w:val="single" w:sz="4" w:space="0" w:color="auto"/>
              <w:left w:val="nil"/>
              <w:bottom w:val="single" w:sz="4" w:space="0" w:color="auto"/>
              <w:right w:val="nil"/>
            </w:tcBorders>
            <w:shd w:val="clear" w:color="auto" w:fill="auto"/>
            <w:noWrap/>
            <w:vAlign w:val="center"/>
            <w:hideMark/>
          </w:tcPr>
          <w:p w14:paraId="747E1B78"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w:t>
            </w:r>
          </w:p>
        </w:tc>
        <w:tc>
          <w:tcPr>
            <w:tcW w:w="575" w:type="pct"/>
            <w:tcBorders>
              <w:top w:val="single" w:sz="4" w:space="0" w:color="auto"/>
              <w:left w:val="nil"/>
              <w:bottom w:val="single" w:sz="4" w:space="0" w:color="auto"/>
              <w:right w:val="nil"/>
            </w:tcBorders>
            <w:shd w:val="clear" w:color="auto" w:fill="auto"/>
            <w:noWrap/>
            <w:vAlign w:val="center"/>
            <w:hideMark/>
          </w:tcPr>
          <w:p w14:paraId="24F0CF72"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w:t>
            </w:r>
          </w:p>
        </w:tc>
        <w:tc>
          <w:tcPr>
            <w:tcW w:w="575" w:type="pct"/>
            <w:tcBorders>
              <w:top w:val="single" w:sz="4" w:space="0" w:color="auto"/>
              <w:left w:val="nil"/>
              <w:bottom w:val="single" w:sz="4" w:space="0" w:color="auto"/>
              <w:right w:val="nil"/>
            </w:tcBorders>
            <w:shd w:val="clear" w:color="auto" w:fill="auto"/>
            <w:noWrap/>
            <w:vAlign w:val="center"/>
            <w:hideMark/>
          </w:tcPr>
          <w:p w14:paraId="4552FDD7"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w:t>
            </w:r>
          </w:p>
        </w:tc>
        <w:tc>
          <w:tcPr>
            <w:tcW w:w="575" w:type="pct"/>
            <w:tcBorders>
              <w:top w:val="single" w:sz="4" w:space="0" w:color="auto"/>
              <w:left w:val="nil"/>
              <w:bottom w:val="single" w:sz="4" w:space="0" w:color="auto"/>
              <w:right w:val="nil"/>
            </w:tcBorders>
            <w:shd w:val="clear" w:color="auto" w:fill="auto"/>
            <w:noWrap/>
            <w:vAlign w:val="center"/>
            <w:hideMark/>
          </w:tcPr>
          <w:p w14:paraId="1BE0E824"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w:t>
            </w:r>
          </w:p>
        </w:tc>
      </w:tr>
      <w:tr w:rsidR="00DF64F8" w:rsidRPr="009C5B4C" w14:paraId="7262D11F" w14:textId="77777777" w:rsidTr="00DF64F8">
        <w:trPr>
          <w:trHeight w:val="294"/>
        </w:trPr>
        <w:tc>
          <w:tcPr>
            <w:tcW w:w="976" w:type="pct"/>
            <w:tcBorders>
              <w:top w:val="nil"/>
              <w:left w:val="nil"/>
              <w:bottom w:val="nil"/>
              <w:right w:val="nil"/>
            </w:tcBorders>
            <w:shd w:val="clear" w:color="auto" w:fill="auto"/>
            <w:vAlign w:val="center"/>
            <w:hideMark/>
          </w:tcPr>
          <w:p w14:paraId="28426C54"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TMQ</w:t>
            </w:r>
            <w:r w:rsidRPr="009C5B4C">
              <w:rPr>
                <w:rFonts w:ascii="Times New Roman" w:eastAsia="宋体" w:hAnsi="Times New Roman" w:cs="Times New Roman"/>
                <w:color w:val="000000"/>
                <w:kern w:val="0"/>
                <w:szCs w:val="21"/>
              </w:rPr>
              <w:t>用量</w:t>
            </w:r>
          </w:p>
        </w:tc>
        <w:tc>
          <w:tcPr>
            <w:tcW w:w="575" w:type="pct"/>
            <w:tcBorders>
              <w:top w:val="nil"/>
              <w:left w:val="nil"/>
              <w:bottom w:val="nil"/>
              <w:right w:val="nil"/>
            </w:tcBorders>
            <w:shd w:val="clear" w:color="auto" w:fill="auto"/>
            <w:noWrap/>
            <w:vAlign w:val="center"/>
            <w:hideMark/>
          </w:tcPr>
          <w:p w14:paraId="17428F6F"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0</w:t>
            </w:r>
          </w:p>
        </w:tc>
        <w:tc>
          <w:tcPr>
            <w:tcW w:w="575" w:type="pct"/>
            <w:tcBorders>
              <w:top w:val="nil"/>
              <w:left w:val="nil"/>
              <w:bottom w:val="nil"/>
              <w:right w:val="nil"/>
            </w:tcBorders>
            <w:shd w:val="clear" w:color="auto" w:fill="auto"/>
            <w:noWrap/>
            <w:vAlign w:val="center"/>
            <w:hideMark/>
          </w:tcPr>
          <w:p w14:paraId="6F8562A6"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0.5</w:t>
            </w:r>
          </w:p>
        </w:tc>
        <w:tc>
          <w:tcPr>
            <w:tcW w:w="575" w:type="pct"/>
            <w:tcBorders>
              <w:top w:val="nil"/>
              <w:left w:val="nil"/>
              <w:bottom w:val="nil"/>
              <w:right w:val="nil"/>
            </w:tcBorders>
            <w:shd w:val="clear" w:color="auto" w:fill="auto"/>
            <w:noWrap/>
            <w:vAlign w:val="center"/>
            <w:hideMark/>
          </w:tcPr>
          <w:p w14:paraId="6B266586"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w:t>
            </w:r>
          </w:p>
        </w:tc>
        <w:tc>
          <w:tcPr>
            <w:tcW w:w="575" w:type="pct"/>
            <w:tcBorders>
              <w:top w:val="nil"/>
              <w:left w:val="nil"/>
              <w:bottom w:val="nil"/>
              <w:right w:val="nil"/>
            </w:tcBorders>
            <w:shd w:val="clear" w:color="auto" w:fill="auto"/>
            <w:noWrap/>
            <w:vAlign w:val="center"/>
            <w:hideMark/>
          </w:tcPr>
          <w:p w14:paraId="3B11C32F"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1.5</w:t>
            </w:r>
          </w:p>
        </w:tc>
        <w:tc>
          <w:tcPr>
            <w:tcW w:w="575" w:type="pct"/>
            <w:tcBorders>
              <w:top w:val="nil"/>
              <w:left w:val="nil"/>
              <w:bottom w:val="nil"/>
              <w:right w:val="nil"/>
            </w:tcBorders>
            <w:shd w:val="clear" w:color="auto" w:fill="auto"/>
            <w:noWrap/>
            <w:vAlign w:val="center"/>
            <w:hideMark/>
          </w:tcPr>
          <w:p w14:paraId="3379C581"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w:t>
            </w:r>
          </w:p>
        </w:tc>
        <w:tc>
          <w:tcPr>
            <w:tcW w:w="575" w:type="pct"/>
            <w:tcBorders>
              <w:top w:val="nil"/>
              <w:left w:val="nil"/>
              <w:bottom w:val="nil"/>
              <w:right w:val="nil"/>
            </w:tcBorders>
            <w:shd w:val="clear" w:color="auto" w:fill="auto"/>
            <w:noWrap/>
            <w:vAlign w:val="center"/>
            <w:hideMark/>
          </w:tcPr>
          <w:p w14:paraId="619AC120"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w:t>
            </w:r>
          </w:p>
        </w:tc>
        <w:tc>
          <w:tcPr>
            <w:tcW w:w="575" w:type="pct"/>
            <w:tcBorders>
              <w:top w:val="nil"/>
              <w:left w:val="nil"/>
              <w:bottom w:val="nil"/>
              <w:right w:val="nil"/>
            </w:tcBorders>
            <w:shd w:val="clear" w:color="auto" w:fill="auto"/>
            <w:noWrap/>
            <w:vAlign w:val="center"/>
            <w:hideMark/>
          </w:tcPr>
          <w:p w14:paraId="08EFCB9C"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w:t>
            </w:r>
          </w:p>
        </w:tc>
      </w:tr>
      <w:tr w:rsidR="00DF64F8" w:rsidRPr="009C5B4C" w14:paraId="1DC11A52" w14:textId="77777777" w:rsidTr="00DF64F8">
        <w:trPr>
          <w:trHeight w:val="294"/>
        </w:trPr>
        <w:tc>
          <w:tcPr>
            <w:tcW w:w="976" w:type="pct"/>
            <w:tcBorders>
              <w:top w:val="nil"/>
              <w:left w:val="nil"/>
              <w:bottom w:val="nil"/>
              <w:right w:val="nil"/>
            </w:tcBorders>
            <w:shd w:val="clear" w:color="auto" w:fill="auto"/>
            <w:noWrap/>
            <w:vAlign w:val="bottom"/>
            <w:hideMark/>
          </w:tcPr>
          <w:p w14:paraId="53FD8DF8"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ML1+4(100℃)</w:t>
            </w:r>
          </w:p>
        </w:tc>
        <w:tc>
          <w:tcPr>
            <w:tcW w:w="575" w:type="pct"/>
            <w:tcBorders>
              <w:top w:val="nil"/>
              <w:left w:val="nil"/>
              <w:bottom w:val="nil"/>
              <w:right w:val="nil"/>
            </w:tcBorders>
            <w:shd w:val="clear" w:color="auto" w:fill="auto"/>
            <w:noWrap/>
            <w:vAlign w:val="center"/>
            <w:hideMark/>
          </w:tcPr>
          <w:p w14:paraId="413C38BD" w14:textId="77777777" w:rsidR="00DF64F8" w:rsidRPr="009C5B4C" w:rsidRDefault="00DF64F8" w:rsidP="00DF64F8">
            <w:pPr>
              <w:widowControl/>
              <w:jc w:val="center"/>
              <w:rPr>
                <w:rFonts w:ascii="Times New Roman" w:eastAsia="宋体" w:hAnsi="Times New Roman" w:cs="Times New Roman"/>
                <w:color w:val="000000"/>
                <w:kern w:val="0"/>
                <w:szCs w:val="21"/>
              </w:rPr>
            </w:pPr>
          </w:p>
        </w:tc>
        <w:tc>
          <w:tcPr>
            <w:tcW w:w="575" w:type="pct"/>
            <w:tcBorders>
              <w:top w:val="nil"/>
              <w:left w:val="nil"/>
              <w:bottom w:val="nil"/>
              <w:right w:val="nil"/>
            </w:tcBorders>
            <w:shd w:val="clear" w:color="auto" w:fill="auto"/>
            <w:noWrap/>
            <w:vAlign w:val="center"/>
            <w:hideMark/>
          </w:tcPr>
          <w:p w14:paraId="3E5975BD" w14:textId="77777777" w:rsidR="00DF64F8" w:rsidRPr="009C5B4C" w:rsidRDefault="00DF64F8" w:rsidP="00DF64F8">
            <w:pPr>
              <w:widowControl/>
              <w:jc w:val="center"/>
              <w:rPr>
                <w:rFonts w:ascii="Times New Roman" w:eastAsia="宋体" w:hAnsi="Times New Roman" w:cs="Times New Roman"/>
                <w:kern w:val="0"/>
                <w:szCs w:val="21"/>
              </w:rPr>
            </w:pPr>
          </w:p>
        </w:tc>
        <w:tc>
          <w:tcPr>
            <w:tcW w:w="575" w:type="pct"/>
            <w:tcBorders>
              <w:top w:val="nil"/>
              <w:left w:val="nil"/>
              <w:bottom w:val="nil"/>
              <w:right w:val="nil"/>
            </w:tcBorders>
            <w:shd w:val="clear" w:color="auto" w:fill="auto"/>
            <w:noWrap/>
            <w:vAlign w:val="center"/>
            <w:hideMark/>
          </w:tcPr>
          <w:p w14:paraId="0906ADA7" w14:textId="77777777" w:rsidR="00DF64F8" w:rsidRPr="009C5B4C" w:rsidRDefault="00DF64F8" w:rsidP="00DF64F8">
            <w:pPr>
              <w:widowControl/>
              <w:jc w:val="center"/>
              <w:rPr>
                <w:rFonts w:ascii="Times New Roman" w:eastAsia="宋体" w:hAnsi="Times New Roman" w:cs="Times New Roman"/>
                <w:kern w:val="0"/>
                <w:szCs w:val="21"/>
              </w:rPr>
            </w:pPr>
          </w:p>
        </w:tc>
        <w:tc>
          <w:tcPr>
            <w:tcW w:w="575" w:type="pct"/>
            <w:tcBorders>
              <w:top w:val="nil"/>
              <w:left w:val="nil"/>
              <w:bottom w:val="nil"/>
              <w:right w:val="nil"/>
            </w:tcBorders>
            <w:shd w:val="clear" w:color="auto" w:fill="auto"/>
            <w:noWrap/>
            <w:vAlign w:val="center"/>
            <w:hideMark/>
          </w:tcPr>
          <w:p w14:paraId="604098E9" w14:textId="77777777" w:rsidR="00DF64F8" w:rsidRPr="009C5B4C" w:rsidRDefault="00DF64F8" w:rsidP="00DF64F8">
            <w:pPr>
              <w:widowControl/>
              <w:jc w:val="center"/>
              <w:rPr>
                <w:rFonts w:ascii="Times New Roman" w:eastAsia="宋体" w:hAnsi="Times New Roman" w:cs="Times New Roman"/>
                <w:kern w:val="0"/>
                <w:szCs w:val="21"/>
              </w:rPr>
            </w:pPr>
          </w:p>
        </w:tc>
        <w:tc>
          <w:tcPr>
            <w:tcW w:w="575" w:type="pct"/>
            <w:tcBorders>
              <w:top w:val="nil"/>
              <w:left w:val="nil"/>
              <w:bottom w:val="nil"/>
              <w:right w:val="nil"/>
            </w:tcBorders>
            <w:shd w:val="clear" w:color="auto" w:fill="auto"/>
            <w:noWrap/>
            <w:vAlign w:val="center"/>
            <w:hideMark/>
          </w:tcPr>
          <w:p w14:paraId="29371A28" w14:textId="77777777" w:rsidR="00DF64F8" w:rsidRPr="009C5B4C" w:rsidRDefault="00DF64F8" w:rsidP="00DF64F8">
            <w:pPr>
              <w:widowControl/>
              <w:jc w:val="center"/>
              <w:rPr>
                <w:rFonts w:ascii="Times New Roman" w:eastAsia="宋体" w:hAnsi="Times New Roman" w:cs="Times New Roman"/>
                <w:kern w:val="0"/>
                <w:szCs w:val="21"/>
              </w:rPr>
            </w:pPr>
          </w:p>
        </w:tc>
        <w:tc>
          <w:tcPr>
            <w:tcW w:w="575" w:type="pct"/>
            <w:tcBorders>
              <w:top w:val="nil"/>
              <w:left w:val="nil"/>
              <w:bottom w:val="nil"/>
              <w:right w:val="nil"/>
            </w:tcBorders>
            <w:shd w:val="clear" w:color="auto" w:fill="auto"/>
            <w:noWrap/>
            <w:vAlign w:val="center"/>
            <w:hideMark/>
          </w:tcPr>
          <w:p w14:paraId="41F33F82" w14:textId="77777777" w:rsidR="00DF64F8" w:rsidRPr="009C5B4C" w:rsidRDefault="00DF64F8" w:rsidP="00DF64F8">
            <w:pPr>
              <w:widowControl/>
              <w:jc w:val="center"/>
              <w:rPr>
                <w:rFonts w:ascii="Times New Roman" w:eastAsia="宋体" w:hAnsi="Times New Roman" w:cs="Times New Roman"/>
                <w:kern w:val="0"/>
                <w:szCs w:val="21"/>
              </w:rPr>
            </w:pPr>
          </w:p>
        </w:tc>
        <w:tc>
          <w:tcPr>
            <w:tcW w:w="575" w:type="pct"/>
            <w:tcBorders>
              <w:top w:val="nil"/>
              <w:left w:val="nil"/>
              <w:bottom w:val="nil"/>
              <w:right w:val="nil"/>
            </w:tcBorders>
            <w:shd w:val="clear" w:color="auto" w:fill="auto"/>
            <w:noWrap/>
            <w:vAlign w:val="center"/>
            <w:hideMark/>
          </w:tcPr>
          <w:p w14:paraId="2BD822F0" w14:textId="77777777" w:rsidR="00DF64F8" w:rsidRPr="009C5B4C" w:rsidRDefault="00DF64F8" w:rsidP="00DF64F8">
            <w:pPr>
              <w:widowControl/>
              <w:jc w:val="center"/>
              <w:rPr>
                <w:rFonts w:ascii="Times New Roman" w:eastAsia="宋体" w:hAnsi="Times New Roman" w:cs="Times New Roman"/>
                <w:kern w:val="0"/>
                <w:szCs w:val="21"/>
              </w:rPr>
            </w:pPr>
          </w:p>
        </w:tc>
      </w:tr>
      <w:tr w:rsidR="00DF64F8" w:rsidRPr="009C5B4C" w14:paraId="2078A3FC" w14:textId="77777777" w:rsidTr="00DF64F8">
        <w:trPr>
          <w:trHeight w:val="294"/>
        </w:trPr>
        <w:tc>
          <w:tcPr>
            <w:tcW w:w="976" w:type="pct"/>
            <w:tcBorders>
              <w:top w:val="nil"/>
              <w:left w:val="nil"/>
              <w:bottom w:val="nil"/>
              <w:right w:val="nil"/>
            </w:tcBorders>
            <w:shd w:val="clear" w:color="auto" w:fill="auto"/>
            <w:vAlign w:val="bottom"/>
            <w:hideMark/>
          </w:tcPr>
          <w:p w14:paraId="141B7A0F"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门尼</w:t>
            </w:r>
          </w:p>
        </w:tc>
        <w:tc>
          <w:tcPr>
            <w:tcW w:w="575" w:type="pct"/>
            <w:tcBorders>
              <w:top w:val="nil"/>
              <w:left w:val="nil"/>
              <w:bottom w:val="nil"/>
              <w:right w:val="nil"/>
            </w:tcBorders>
            <w:shd w:val="clear" w:color="auto" w:fill="auto"/>
            <w:noWrap/>
            <w:vAlign w:val="center"/>
            <w:hideMark/>
          </w:tcPr>
          <w:p w14:paraId="7D2642C0" w14:textId="5D845B13"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56.</w:t>
            </w:r>
            <w:r w:rsidR="00221475" w:rsidRPr="009C5B4C">
              <w:rPr>
                <w:rFonts w:ascii="Times New Roman" w:eastAsia="宋体" w:hAnsi="Times New Roman" w:cs="Times New Roman"/>
                <w:color w:val="000000"/>
                <w:kern w:val="0"/>
                <w:szCs w:val="21"/>
              </w:rPr>
              <w:t>3</w:t>
            </w:r>
            <w:r w:rsidRPr="009C5B4C">
              <w:rPr>
                <w:rFonts w:ascii="Times New Roman" w:eastAsia="宋体" w:hAnsi="Times New Roman" w:cs="Times New Roman"/>
                <w:color w:val="000000"/>
                <w:kern w:val="0"/>
                <w:szCs w:val="21"/>
              </w:rPr>
              <w:t xml:space="preserve"> </w:t>
            </w:r>
          </w:p>
        </w:tc>
        <w:tc>
          <w:tcPr>
            <w:tcW w:w="575" w:type="pct"/>
            <w:tcBorders>
              <w:top w:val="nil"/>
              <w:left w:val="nil"/>
              <w:bottom w:val="nil"/>
              <w:right w:val="nil"/>
            </w:tcBorders>
            <w:shd w:val="clear" w:color="auto" w:fill="auto"/>
            <w:noWrap/>
            <w:vAlign w:val="center"/>
            <w:hideMark/>
          </w:tcPr>
          <w:p w14:paraId="3FDBAD85" w14:textId="50A50231"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56.</w:t>
            </w:r>
            <w:r w:rsidR="00221475" w:rsidRPr="009C5B4C">
              <w:rPr>
                <w:rFonts w:ascii="Times New Roman" w:eastAsia="宋体" w:hAnsi="Times New Roman" w:cs="Times New Roman"/>
                <w:color w:val="000000"/>
                <w:kern w:val="0"/>
                <w:szCs w:val="21"/>
              </w:rPr>
              <w:t>5</w:t>
            </w:r>
            <w:r w:rsidRPr="009C5B4C">
              <w:rPr>
                <w:rFonts w:ascii="Times New Roman" w:eastAsia="宋体" w:hAnsi="Times New Roman" w:cs="Times New Roman"/>
                <w:color w:val="000000"/>
                <w:kern w:val="0"/>
                <w:szCs w:val="21"/>
              </w:rPr>
              <w:t xml:space="preserve"> </w:t>
            </w:r>
          </w:p>
        </w:tc>
        <w:tc>
          <w:tcPr>
            <w:tcW w:w="575" w:type="pct"/>
            <w:tcBorders>
              <w:top w:val="nil"/>
              <w:left w:val="nil"/>
              <w:bottom w:val="nil"/>
              <w:right w:val="nil"/>
            </w:tcBorders>
            <w:shd w:val="clear" w:color="auto" w:fill="auto"/>
            <w:noWrap/>
            <w:vAlign w:val="center"/>
            <w:hideMark/>
          </w:tcPr>
          <w:p w14:paraId="699CA533" w14:textId="6551E558"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54.6 </w:t>
            </w:r>
          </w:p>
        </w:tc>
        <w:tc>
          <w:tcPr>
            <w:tcW w:w="575" w:type="pct"/>
            <w:tcBorders>
              <w:top w:val="nil"/>
              <w:left w:val="nil"/>
              <w:bottom w:val="nil"/>
              <w:right w:val="nil"/>
            </w:tcBorders>
            <w:shd w:val="clear" w:color="auto" w:fill="auto"/>
            <w:noWrap/>
            <w:vAlign w:val="center"/>
            <w:hideMark/>
          </w:tcPr>
          <w:p w14:paraId="397A8638" w14:textId="11D84F1E"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53.3 </w:t>
            </w:r>
          </w:p>
        </w:tc>
        <w:tc>
          <w:tcPr>
            <w:tcW w:w="575" w:type="pct"/>
            <w:tcBorders>
              <w:top w:val="nil"/>
              <w:left w:val="nil"/>
              <w:bottom w:val="nil"/>
              <w:right w:val="nil"/>
            </w:tcBorders>
            <w:shd w:val="clear" w:color="auto" w:fill="auto"/>
            <w:noWrap/>
            <w:vAlign w:val="center"/>
            <w:hideMark/>
          </w:tcPr>
          <w:p w14:paraId="2C7BF361" w14:textId="2400A4C6"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52.</w:t>
            </w:r>
            <w:r w:rsidR="00221475" w:rsidRPr="009C5B4C">
              <w:rPr>
                <w:rFonts w:ascii="Times New Roman" w:eastAsia="宋体" w:hAnsi="Times New Roman" w:cs="Times New Roman"/>
                <w:color w:val="000000"/>
                <w:kern w:val="0"/>
                <w:szCs w:val="21"/>
              </w:rPr>
              <w:t>9</w:t>
            </w:r>
            <w:r w:rsidRPr="009C5B4C">
              <w:rPr>
                <w:rFonts w:ascii="Times New Roman" w:eastAsia="宋体" w:hAnsi="Times New Roman" w:cs="Times New Roman"/>
                <w:color w:val="000000"/>
                <w:kern w:val="0"/>
                <w:szCs w:val="21"/>
              </w:rPr>
              <w:t xml:space="preserve"> </w:t>
            </w:r>
          </w:p>
        </w:tc>
        <w:tc>
          <w:tcPr>
            <w:tcW w:w="575" w:type="pct"/>
            <w:tcBorders>
              <w:top w:val="nil"/>
              <w:left w:val="nil"/>
              <w:bottom w:val="nil"/>
              <w:right w:val="nil"/>
            </w:tcBorders>
            <w:shd w:val="clear" w:color="auto" w:fill="auto"/>
            <w:noWrap/>
            <w:vAlign w:val="center"/>
            <w:hideMark/>
          </w:tcPr>
          <w:p w14:paraId="2A348C55" w14:textId="47BE0098"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52.0 </w:t>
            </w:r>
          </w:p>
        </w:tc>
        <w:tc>
          <w:tcPr>
            <w:tcW w:w="575" w:type="pct"/>
            <w:tcBorders>
              <w:top w:val="nil"/>
              <w:left w:val="nil"/>
              <w:bottom w:val="nil"/>
              <w:right w:val="nil"/>
            </w:tcBorders>
            <w:shd w:val="clear" w:color="auto" w:fill="auto"/>
            <w:noWrap/>
            <w:vAlign w:val="center"/>
            <w:hideMark/>
          </w:tcPr>
          <w:p w14:paraId="3CF86648" w14:textId="5F2997B1"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51.9 </w:t>
            </w:r>
          </w:p>
        </w:tc>
      </w:tr>
      <w:tr w:rsidR="00DF64F8" w:rsidRPr="009C5B4C" w14:paraId="2BD445B9" w14:textId="77777777" w:rsidTr="00DF64F8">
        <w:trPr>
          <w:trHeight w:val="294"/>
        </w:trPr>
        <w:tc>
          <w:tcPr>
            <w:tcW w:w="976" w:type="pct"/>
            <w:tcBorders>
              <w:top w:val="nil"/>
              <w:left w:val="nil"/>
              <w:bottom w:val="nil"/>
              <w:right w:val="nil"/>
            </w:tcBorders>
            <w:shd w:val="clear" w:color="auto" w:fill="auto"/>
            <w:noWrap/>
            <w:vAlign w:val="bottom"/>
            <w:hideMark/>
          </w:tcPr>
          <w:p w14:paraId="4F37CD7E"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焦烧时间（</w:t>
            </w:r>
            <w:r w:rsidRPr="009C5B4C">
              <w:rPr>
                <w:rFonts w:ascii="Times New Roman" w:eastAsia="宋体" w:hAnsi="Times New Roman" w:cs="Times New Roman"/>
                <w:color w:val="000000"/>
                <w:kern w:val="0"/>
                <w:szCs w:val="21"/>
              </w:rPr>
              <w:t>120℃</w:t>
            </w:r>
            <w:r w:rsidRPr="009C5B4C">
              <w:rPr>
                <w:rFonts w:ascii="Times New Roman" w:eastAsia="宋体" w:hAnsi="Times New Roman" w:cs="Times New Roman"/>
                <w:color w:val="000000"/>
                <w:kern w:val="0"/>
                <w:szCs w:val="21"/>
              </w:rPr>
              <w:t>）</w:t>
            </w:r>
          </w:p>
        </w:tc>
        <w:tc>
          <w:tcPr>
            <w:tcW w:w="575" w:type="pct"/>
            <w:tcBorders>
              <w:top w:val="nil"/>
              <w:left w:val="nil"/>
              <w:bottom w:val="nil"/>
              <w:right w:val="nil"/>
            </w:tcBorders>
            <w:shd w:val="clear" w:color="auto" w:fill="auto"/>
            <w:noWrap/>
            <w:vAlign w:val="center"/>
            <w:hideMark/>
          </w:tcPr>
          <w:p w14:paraId="2AD33789" w14:textId="77777777" w:rsidR="00DF64F8" w:rsidRPr="009C5B4C" w:rsidRDefault="00DF64F8" w:rsidP="00DF64F8">
            <w:pPr>
              <w:widowControl/>
              <w:jc w:val="center"/>
              <w:rPr>
                <w:rFonts w:ascii="Times New Roman" w:eastAsia="宋体" w:hAnsi="Times New Roman" w:cs="Times New Roman"/>
                <w:color w:val="000000"/>
                <w:kern w:val="0"/>
                <w:szCs w:val="21"/>
              </w:rPr>
            </w:pPr>
          </w:p>
        </w:tc>
        <w:tc>
          <w:tcPr>
            <w:tcW w:w="575" w:type="pct"/>
            <w:tcBorders>
              <w:top w:val="nil"/>
              <w:left w:val="nil"/>
              <w:bottom w:val="nil"/>
              <w:right w:val="nil"/>
            </w:tcBorders>
            <w:shd w:val="clear" w:color="auto" w:fill="auto"/>
            <w:noWrap/>
            <w:vAlign w:val="center"/>
            <w:hideMark/>
          </w:tcPr>
          <w:p w14:paraId="040657AB" w14:textId="77777777" w:rsidR="00DF64F8" w:rsidRPr="009C5B4C" w:rsidRDefault="00DF64F8" w:rsidP="00DF64F8">
            <w:pPr>
              <w:widowControl/>
              <w:jc w:val="center"/>
              <w:rPr>
                <w:rFonts w:ascii="Times New Roman" w:eastAsia="宋体" w:hAnsi="Times New Roman" w:cs="Times New Roman"/>
                <w:kern w:val="0"/>
                <w:szCs w:val="21"/>
              </w:rPr>
            </w:pPr>
          </w:p>
        </w:tc>
        <w:tc>
          <w:tcPr>
            <w:tcW w:w="575" w:type="pct"/>
            <w:tcBorders>
              <w:top w:val="nil"/>
              <w:left w:val="nil"/>
              <w:bottom w:val="nil"/>
              <w:right w:val="nil"/>
            </w:tcBorders>
            <w:shd w:val="clear" w:color="auto" w:fill="auto"/>
            <w:noWrap/>
            <w:vAlign w:val="center"/>
            <w:hideMark/>
          </w:tcPr>
          <w:p w14:paraId="025DE6E2" w14:textId="77777777" w:rsidR="00DF64F8" w:rsidRPr="009C5B4C" w:rsidRDefault="00DF64F8" w:rsidP="00DF64F8">
            <w:pPr>
              <w:widowControl/>
              <w:jc w:val="center"/>
              <w:rPr>
                <w:rFonts w:ascii="Times New Roman" w:eastAsia="宋体" w:hAnsi="Times New Roman" w:cs="Times New Roman"/>
                <w:kern w:val="0"/>
                <w:szCs w:val="21"/>
              </w:rPr>
            </w:pPr>
          </w:p>
        </w:tc>
        <w:tc>
          <w:tcPr>
            <w:tcW w:w="575" w:type="pct"/>
            <w:tcBorders>
              <w:top w:val="nil"/>
              <w:left w:val="nil"/>
              <w:bottom w:val="nil"/>
              <w:right w:val="nil"/>
            </w:tcBorders>
            <w:shd w:val="clear" w:color="auto" w:fill="auto"/>
            <w:noWrap/>
            <w:vAlign w:val="center"/>
            <w:hideMark/>
          </w:tcPr>
          <w:p w14:paraId="676F2293" w14:textId="77777777" w:rsidR="00DF64F8" w:rsidRPr="009C5B4C" w:rsidRDefault="00DF64F8" w:rsidP="00DF64F8">
            <w:pPr>
              <w:widowControl/>
              <w:jc w:val="center"/>
              <w:rPr>
                <w:rFonts w:ascii="Times New Roman" w:eastAsia="宋体" w:hAnsi="Times New Roman" w:cs="Times New Roman"/>
                <w:kern w:val="0"/>
                <w:szCs w:val="21"/>
              </w:rPr>
            </w:pPr>
          </w:p>
        </w:tc>
        <w:tc>
          <w:tcPr>
            <w:tcW w:w="575" w:type="pct"/>
            <w:tcBorders>
              <w:top w:val="nil"/>
              <w:left w:val="nil"/>
              <w:bottom w:val="nil"/>
              <w:right w:val="nil"/>
            </w:tcBorders>
            <w:shd w:val="clear" w:color="auto" w:fill="auto"/>
            <w:noWrap/>
            <w:vAlign w:val="center"/>
            <w:hideMark/>
          </w:tcPr>
          <w:p w14:paraId="2D8E3D45" w14:textId="77777777" w:rsidR="00DF64F8" w:rsidRPr="009C5B4C" w:rsidRDefault="00DF64F8" w:rsidP="00DF64F8">
            <w:pPr>
              <w:widowControl/>
              <w:jc w:val="center"/>
              <w:rPr>
                <w:rFonts w:ascii="Times New Roman" w:eastAsia="宋体" w:hAnsi="Times New Roman" w:cs="Times New Roman"/>
                <w:kern w:val="0"/>
                <w:szCs w:val="21"/>
              </w:rPr>
            </w:pPr>
          </w:p>
        </w:tc>
        <w:tc>
          <w:tcPr>
            <w:tcW w:w="575" w:type="pct"/>
            <w:tcBorders>
              <w:top w:val="nil"/>
              <w:left w:val="nil"/>
              <w:bottom w:val="nil"/>
              <w:right w:val="nil"/>
            </w:tcBorders>
            <w:shd w:val="clear" w:color="auto" w:fill="auto"/>
            <w:noWrap/>
            <w:vAlign w:val="center"/>
            <w:hideMark/>
          </w:tcPr>
          <w:p w14:paraId="44D13EB5" w14:textId="77777777" w:rsidR="00DF64F8" w:rsidRPr="009C5B4C" w:rsidRDefault="00DF64F8" w:rsidP="00DF64F8">
            <w:pPr>
              <w:widowControl/>
              <w:jc w:val="center"/>
              <w:rPr>
                <w:rFonts w:ascii="Times New Roman" w:eastAsia="宋体" w:hAnsi="Times New Roman" w:cs="Times New Roman"/>
                <w:kern w:val="0"/>
                <w:szCs w:val="21"/>
              </w:rPr>
            </w:pPr>
          </w:p>
        </w:tc>
        <w:tc>
          <w:tcPr>
            <w:tcW w:w="575" w:type="pct"/>
            <w:tcBorders>
              <w:top w:val="nil"/>
              <w:left w:val="nil"/>
              <w:bottom w:val="nil"/>
              <w:right w:val="nil"/>
            </w:tcBorders>
            <w:shd w:val="clear" w:color="auto" w:fill="auto"/>
            <w:noWrap/>
            <w:vAlign w:val="center"/>
            <w:hideMark/>
          </w:tcPr>
          <w:p w14:paraId="2A5F79E6" w14:textId="77777777" w:rsidR="00DF64F8" w:rsidRPr="009C5B4C" w:rsidRDefault="00DF64F8" w:rsidP="00DF64F8">
            <w:pPr>
              <w:widowControl/>
              <w:jc w:val="center"/>
              <w:rPr>
                <w:rFonts w:ascii="Times New Roman" w:eastAsia="宋体" w:hAnsi="Times New Roman" w:cs="Times New Roman"/>
                <w:kern w:val="0"/>
                <w:szCs w:val="21"/>
              </w:rPr>
            </w:pPr>
          </w:p>
        </w:tc>
      </w:tr>
      <w:tr w:rsidR="00DF64F8" w:rsidRPr="009C5B4C" w14:paraId="2AED7BB7" w14:textId="77777777" w:rsidTr="00DF64F8">
        <w:trPr>
          <w:trHeight w:val="294"/>
        </w:trPr>
        <w:tc>
          <w:tcPr>
            <w:tcW w:w="976" w:type="pct"/>
            <w:tcBorders>
              <w:top w:val="nil"/>
              <w:left w:val="nil"/>
              <w:bottom w:val="nil"/>
              <w:right w:val="nil"/>
            </w:tcBorders>
            <w:shd w:val="clear" w:color="auto" w:fill="auto"/>
            <w:vAlign w:val="bottom"/>
            <w:hideMark/>
          </w:tcPr>
          <w:p w14:paraId="09838388" w14:textId="120BCDFE" w:rsidR="00DF64F8" w:rsidRPr="009C5B4C" w:rsidRDefault="00C37B32" w:rsidP="00DF64F8">
            <w:pPr>
              <w:widowControl/>
              <w:jc w:val="center"/>
              <w:rPr>
                <w:rFonts w:ascii="Times New Roman" w:eastAsia="宋体" w:hAnsi="Times New Roman" w:cs="Times New Roman"/>
                <w:color w:val="000000"/>
                <w:kern w:val="0"/>
                <w:szCs w:val="21"/>
              </w:rPr>
            </w:pPr>
            <w:r w:rsidRPr="00C37B32">
              <w:rPr>
                <w:rFonts w:ascii="Times New Roman" w:eastAsia="宋体" w:hAnsi="Times New Roman" w:cs="Times New Roman" w:hint="eastAsia"/>
                <w:i/>
                <w:color w:val="000000"/>
                <w:kern w:val="0"/>
                <w:szCs w:val="21"/>
              </w:rPr>
              <w:t>t</w:t>
            </w:r>
            <w:r w:rsidR="00DF64F8" w:rsidRPr="009C5B4C">
              <w:rPr>
                <w:rFonts w:ascii="Times New Roman" w:eastAsia="宋体" w:hAnsi="Times New Roman" w:cs="Times New Roman"/>
                <w:color w:val="000000"/>
                <w:kern w:val="0"/>
                <w:szCs w:val="21"/>
                <w:vertAlign w:val="subscript"/>
              </w:rPr>
              <w:t>5</w:t>
            </w:r>
            <w:r w:rsidR="00DF64F8" w:rsidRPr="009C5B4C">
              <w:rPr>
                <w:rFonts w:ascii="Times New Roman" w:eastAsia="宋体" w:hAnsi="Times New Roman" w:cs="Times New Roman"/>
                <w:color w:val="000000"/>
                <w:kern w:val="0"/>
                <w:szCs w:val="21"/>
              </w:rPr>
              <w:t>（</w:t>
            </w:r>
            <w:r w:rsidR="00DF64F8" w:rsidRPr="009C5B4C">
              <w:rPr>
                <w:rFonts w:ascii="Times New Roman" w:eastAsia="宋体" w:hAnsi="Times New Roman" w:cs="Times New Roman"/>
                <w:color w:val="000000"/>
                <w:kern w:val="0"/>
                <w:szCs w:val="21"/>
              </w:rPr>
              <w:t>min</w:t>
            </w:r>
            <w:r w:rsidR="00DF64F8" w:rsidRPr="009C5B4C">
              <w:rPr>
                <w:rFonts w:ascii="Times New Roman" w:eastAsia="宋体" w:hAnsi="Times New Roman" w:cs="Times New Roman"/>
                <w:color w:val="000000"/>
                <w:kern w:val="0"/>
                <w:szCs w:val="21"/>
              </w:rPr>
              <w:t>）</w:t>
            </w:r>
          </w:p>
        </w:tc>
        <w:tc>
          <w:tcPr>
            <w:tcW w:w="575" w:type="pct"/>
            <w:tcBorders>
              <w:top w:val="nil"/>
              <w:left w:val="nil"/>
              <w:bottom w:val="nil"/>
              <w:right w:val="nil"/>
            </w:tcBorders>
            <w:shd w:val="clear" w:color="auto" w:fill="auto"/>
            <w:noWrap/>
            <w:vAlign w:val="center"/>
            <w:hideMark/>
          </w:tcPr>
          <w:p w14:paraId="1559AA29"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28.10 </w:t>
            </w:r>
          </w:p>
        </w:tc>
        <w:tc>
          <w:tcPr>
            <w:tcW w:w="575" w:type="pct"/>
            <w:tcBorders>
              <w:top w:val="nil"/>
              <w:left w:val="nil"/>
              <w:bottom w:val="nil"/>
              <w:right w:val="nil"/>
            </w:tcBorders>
            <w:shd w:val="clear" w:color="auto" w:fill="auto"/>
            <w:noWrap/>
            <w:vAlign w:val="center"/>
            <w:hideMark/>
          </w:tcPr>
          <w:p w14:paraId="2BE1B1C0"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27.91 </w:t>
            </w:r>
          </w:p>
        </w:tc>
        <w:tc>
          <w:tcPr>
            <w:tcW w:w="575" w:type="pct"/>
            <w:tcBorders>
              <w:top w:val="nil"/>
              <w:left w:val="nil"/>
              <w:bottom w:val="nil"/>
              <w:right w:val="nil"/>
            </w:tcBorders>
            <w:shd w:val="clear" w:color="auto" w:fill="auto"/>
            <w:noWrap/>
            <w:vAlign w:val="center"/>
            <w:hideMark/>
          </w:tcPr>
          <w:p w14:paraId="0C6CD7D6"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28.91 </w:t>
            </w:r>
          </w:p>
        </w:tc>
        <w:tc>
          <w:tcPr>
            <w:tcW w:w="575" w:type="pct"/>
            <w:tcBorders>
              <w:top w:val="nil"/>
              <w:left w:val="nil"/>
              <w:bottom w:val="nil"/>
              <w:right w:val="nil"/>
            </w:tcBorders>
            <w:shd w:val="clear" w:color="auto" w:fill="auto"/>
            <w:noWrap/>
            <w:vAlign w:val="center"/>
            <w:hideMark/>
          </w:tcPr>
          <w:p w14:paraId="46A0F25A"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29.14 </w:t>
            </w:r>
          </w:p>
        </w:tc>
        <w:tc>
          <w:tcPr>
            <w:tcW w:w="575" w:type="pct"/>
            <w:tcBorders>
              <w:top w:val="nil"/>
              <w:left w:val="nil"/>
              <w:bottom w:val="nil"/>
              <w:right w:val="nil"/>
            </w:tcBorders>
            <w:shd w:val="clear" w:color="auto" w:fill="auto"/>
            <w:noWrap/>
            <w:vAlign w:val="center"/>
            <w:hideMark/>
          </w:tcPr>
          <w:p w14:paraId="277E36B8"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29.28 </w:t>
            </w:r>
          </w:p>
        </w:tc>
        <w:tc>
          <w:tcPr>
            <w:tcW w:w="575" w:type="pct"/>
            <w:tcBorders>
              <w:top w:val="nil"/>
              <w:left w:val="nil"/>
              <w:bottom w:val="nil"/>
              <w:right w:val="nil"/>
            </w:tcBorders>
            <w:shd w:val="clear" w:color="auto" w:fill="auto"/>
            <w:noWrap/>
            <w:vAlign w:val="center"/>
            <w:hideMark/>
          </w:tcPr>
          <w:p w14:paraId="30060A62"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29.91 </w:t>
            </w:r>
          </w:p>
        </w:tc>
        <w:tc>
          <w:tcPr>
            <w:tcW w:w="575" w:type="pct"/>
            <w:tcBorders>
              <w:top w:val="nil"/>
              <w:left w:val="nil"/>
              <w:bottom w:val="nil"/>
              <w:right w:val="nil"/>
            </w:tcBorders>
            <w:shd w:val="clear" w:color="auto" w:fill="auto"/>
            <w:noWrap/>
            <w:vAlign w:val="center"/>
            <w:hideMark/>
          </w:tcPr>
          <w:p w14:paraId="72C92DC3"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 xml:space="preserve">29.86 </w:t>
            </w:r>
          </w:p>
        </w:tc>
      </w:tr>
      <w:tr w:rsidR="00DF64F8" w:rsidRPr="009C5B4C" w14:paraId="4F0F0C2C" w14:textId="77777777" w:rsidTr="00DF64F8">
        <w:trPr>
          <w:trHeight w:val="294"/>
        </w:trPr>
        <w:tc>
          <w:tcPr>
            <w:tcW w:w="976" w:type="pct"/>
            <w:tcBorders>
              <w:top w:val="nil"/>
              <w:left w:val="nil"/>
              <w:bottom w:val="single" w:sz="4" w:space="0" w:color="auto"/>
              <w:right w:val="nil"/>
            </w:tcBorders>
            <w:shd w:val="clear" w:color="auto" w:fill="auto"/>
            <w:vAlign w:val="bottom"/>
            <w:hideMark/>
          </w:tcPr>
          <w:p w14:paraId="73AFE847" w14:textId="5C3A4BA0" w:rsidR="00DF64F8" w:rsidRPr="009C5B4C" w:rsidRDefault="00C37B32" w:rsidP="00DF64F8">
            <w:pPr>
              <w:widowControl/>
              <w:jc w:val="center"/>
              <w:rPr>
                <w:rFonts w:ascii="Times New Roman" w:eastAsia="宋体" w:hAnsi="Times New Roman" w:cs="Times New Roman"/>
                <w:color w:val="000000"/>
                <w:kern w:val="0"/>
                <w:szCs w:val="21"/>
              </w:rPr>
            </w:pPr>
            <w:r w:rsidRPr="00C37B32">
              <w:rPr>
                <w:rFonts w:ascii="Times New Roman" w:eastAsia="宋体" w:hAnsi="Times New Roman" w:cs="Times New Roman"/>
                <w:i/>
                <w:color w:val="000000"/>
                <w:kern w:val="0"/>
                <w:szCs w:val="21"/>
              </w:rPr>
              <w:t>t</w:t>
            </w:r>
            <w:r w:rsidR="00DF64F8" w:rsidRPr="009C5B4C">
              <w:rPr>
                <w:rFonts w:ascii="Times New Roman" w:eastAsia="宋体" w:hAnsi="Times New Roman" w:cs="Times New Roman"/>
                <w:color w:val="000000"/>
                <w:kern w:val="0"/>
                <w:szCs w:val="21"/>
                <w:vertAlign w:val="subscript"/>
              </w:rPr>
              <w:t>35</w:t>
            </w:r>
            <w:r w:rsidR="00DF64F8" w:rsidRPr="009C5B4C">
              <w:rPr>
                <w:rFonts w:ascii="Times New Roman" w:eastAsia="宋体" w:hAnsi="Times New Roman" w:cs="Times New Roman"/>
                <w:color w:val="000000"/>
                <w:kern w:val="0"/>
                <w:szCs w:val="21"/>
              </w:rPr>
              <w:t>（</w:t>
            </w:r>
            <w:r w:rsidR="00DF64F8" w:rsidRPr="009C5B4C">
              <w:rPr>
                <w:rFonts w:ascii="Times New Roman" w:eastAsia="宋体" w:hAnsi="Times New Roman" w:cs="Times New Roman"/>
                <w:color w:val="000000"/>
                <w:kern w:val="0"/>
                <w:szCs w:val="21"/>
              </w:rPr>
              <w:t>min</w:t>
            </w:r>
            <w:r w:rsidR="00DF64F8" w:rsidRPr="009C5B4C">
              <w:rPr>
                <w:rFonts w:ascii="Times New Roman" w:eastAsia="宋体" w:hAnsi="Times New Roman" w:cs="Times New Roman"/>
                <w:color w:val="000000"/>
                <w:kern w:val="0"/>
                <w:szCs w:val="21"/>
              </w:rPr>
              <w:t>）</w:t>
            </w:r>
          </w:p>
        </w:tc>
        <w:tc>
          <w:tcPr>
            <w:tcW w:w="575" w:type="pct"/>
            <w:tcBorders>
              <w:top w:val="nil"/>
              <w:left w:val="nil"/>
              <w:bottom w:val="single" w:sz="4" w:space="0" w:color="auto"/>
              <w:right w:val="nil"/>
            </w:tcBorders>
            <w:shd w:val="clear" w:color="auto" w:fill="auto"/>
            <w:noWrap/>
            <w:vAlign w:val="center"/>
            <w:hideMark/>
          </w:tcPr>
          <w:p w14:paraId="3E6EF2F7"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32.36</w:t>
            </w:r>
          </w:p>
        </w:tc>
        <w:tc>
          <w:tcPr>
            <w:tcW w:w="575" w:type="pct"/>
            <w:tcBorders>
              <w:top w:val="nil"/>
              <w:left w:val="nil"/>
              <w:bottom w:val="single" w:sz="4" w:space="0" w:color="auto"/>
              <w:right w:val="nil"/>
            </w:tcBorders>
            <w:shd w:val="clear" w:color="auto" w:fill="auto"/>
            <w:noWrap/>
            <w:vAlign w:val="center"/>
            <w:hideMark/>
          </w:tcPr>
          <w:p w14:paraId="416BBB48"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32.06</w:t>
            </w:r>
          </w:p>
        </w:tc>
        <w:tc>
          <w:tcPr>
            <w:tcW w:w="575" w:type="pct"/>
            <w:tcBorders>
              <w:top w:val="nil"/>
              <w:left w:val="nil"/>
              <w:bottom w:val="single" w:sz="4" w:space="0" w:color="auto"/>
              <w:right w:val="nil"/>
            </w:tcBorders>
            <w:shd w:val="clear" w:color="auto" w:fill="auto"/>
            <w:noWrap/>
            <w:vAlign w:val="center"/>
            <w:hideMark/>
          </w:tcPr>
          <w:p w14:paraId="5CFC92EB"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32.98</w:t>
            </w:r>
          </w:p>
        </w:tc>
        <w:tc>
          <w:tcPr>
            <w:tcW w:w="575" w:type="pct"/>
            <w:tcBorders>
              <w:top w:val="nil"/>
              <w:left w:val="nil"/>
              <w:bottom w:val="single" w:sz="4" w:space="0" w:color="auto"/>
              <w:right w:val="nil"/>
            </w:tcBorders>
            <w:shd w:val="clear" w:color="auto" w:fill="auto"/>
            <w:noWrap/>
            <w:vAlign w:val="center"/>
            <w:hideMark/>
          </w:tcPr>
          <w:p w14:paraId="609D3270" w14:textId="48E69540"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33</w:t>
            </w:r>
            <w:r w:rsidR="00EA65F3" w:rsidRPr="009C5B4C">
              <w:rPr>
                <w:rFonts w:ascii="Times New Roman" w:eastAsia="宋体" w:hAnsi="Times New Roman" w:cs="Times New Roman"/>
                <w:color w:val="000000"/>
                <w:kern w:val="0"/>
                <w:szCs w:val="21"/>
              </w:rPr>
              <w:t>.00</w:t>
            </w:r>
          </w:p>
        </w:tc>
        <w:tc>
          <w:tcPr>
            <w:tcW w:w="575" w:type="pct"/>
            <w:tcBorders>
              <w:top w:val="nil"/>
              <w:left w:val="nil"/>
              <w:bottom w:val="single" w:sz="4" w:space="0" w:color="auto"/>
              <w:right w:val="nil"/>
            </w:tcBorders>
            <w:shd w:val="clear" w:color="auto" w:fill="auto"/>
            <w:noWrap/>
            <w:vAlign w:val="center"/>
            <w:hideMark/>
          </w:tcPr>
          <w:p w14:paraId="09A4D034"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33.02</w:t>
            </w:r>
          </w:p>
        </w:tc>
        <w:tc>
          <w:tcPr>
            <w:tcW w:w="575" w:type="pct"/>
            <w:tcBorders>
              <w:top w:val="nil"/>
              <w:left w:val="nil"/>
              <w:bottom w:val="single" w:sz="4" w:space="0" w:color="auto"/>
              <w:right w:val="nil"/>
            </w:tcBorders>
            <w:shd w:val="clear" w:color="auto" w:fill="auto"/>
            <w:noWrap/>
            <w:vAlign w:val="center"/>
            <w:hideMark/>
          </w:tcPr>
          <w:p w14:paraId="12D40262"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33.43</w:t>
            </w:r>
          </w:p>
        </w:tc>
        <w:tc>
          <w:tcPr>
            <w:tcW w:w="575" w:type="pct"/>
            <w:tcBorders>
              <w:top w:val="nil"/>
              <w:left w:val="nil"/>
              <w:bottom w:val="single" w:sz="4" w:space="0" w:color="auto"/>
              <w:right w:val="nil"/>
            </w:tcBorders>
            <w:shd w:val="clear" w:color="auto" w:fill="auto"/>
            <w:noWrap/>
            <w:vAlign w:val="center"/>
            <w:hideMark/>
          </w:tcPr>
          <w:p w14:paraId="6A6C1283" w14:textId="77777777" w:rsidR="00DF64F8" w:rsidRPr="009C5B4C" w:rsidRDefault="00DF64F8" w:rsidP="00DF64F8">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33.14</w:t>
            </w:r>
          </w:p>
        </w:tc>
      </w:tr>
    </w:tbl>
    <w:p w14:paraId="58C3C279" w14:textId="585010A8" w:rsidR="00DF64F8" w:rsidRPr="009C5B4C" w:rsidRDefault="00EA65F3" w:rsidP="002F59C8">
      <w:pPr>
        <w:autoSpaceDE w:val="0"/>
        <w:autoSpaceDN w:val="0"/>
        <w:adjustRightInd w:val="0"/>
        <w:ind w:firstLine="420"/>
        <w:jc w:val="left"/>
        <w:rPr>
          <w:rFonts w:ascii="Times New Roman" w:eastAsia="宋体" w:hAnsi="Times New Roman" w:cs="Times New Roman"/>
          <w:kern w:val="0"/>
          <w:szCs w:val="21"/>
        </w:rPr>
      </w:pPr>
      <w:r w:rsidRPr="009C5B4C">
        <w:rPr>
          <w:rFonts w:ascii="Times New Roman" w:eastAsia="宋体" w:hAnsi="Times New Roman" w:cs="Times New Roman"/>
          <w:kern w:val="0"/>
          <w:szCs w:val="21"/>
        </w:rPr>
        <w:t>TMQ</w:t>
      </w:r>
      <w:r w:rsidRPr="009C5B4C">
        <w:rPr>
          <w:rFonts w:ascii="Times New Roman" w:eastAsia="宋体" w:hAnsi="Times New Roman" w:cs="Times New Roman"/>
          <w:kern w:val="0"/>
          <w:szCs w:val="21"/>
        </w:rPr>
        <w:t>用量从</w:t>
      </w:r>
      <w:r w:rsidRPr="009C5B4C">
        <w:rPr>
          <w:rFonts w:ascii="Times New Roman" w:eastAsia="宋体" w:hAnsi="Times New Roman" w:cs="Times New Roman"/>
          <w:kern w:val="0"/>
          <w:szCs w:val="21"/>
        </w:rPr>
        <w:t>0-4</w:t>
      </w:r>
      <w:r w:rsidRPr="009C5B4C">
        <w:rPr>
          <w:rFonts w:ascii="Times New Roman" w:eastAsia="宋体" w:hAnsi="Times New Roman" w:cs="Times New Roman"/>
          <w:kern w:val="0"/>
          <w:szCs w:val="21"/>
        </w:rPr>
        <w:t>份的门尼焦烧数据如表</w:t>
      </w:r>
      <w:r w:rsidRPr="009C5B4C">
        <w:rPr>
          <w:rFonts w:ascii="Times New Roman" w:eastAsia="宋体" w:hAnsi="Times New Roman" w:cs="Times New Roman"/>
          <w:kern w:val="0"/>
          <w:szCs w:val="21"/>
        </w:rPr>
        <w:t>2</w:t>
      </w:r>
      <w:r w:rsidRPr="009C5B4C">
        <w:rPr>
          <w:rFonts w:ascii="Times New Roman" w:eastAsia="宋体" w:hAnsi="Times New Roman" w:cs="Times New Roman"/>
          <w:kern w:val="0"/>
          <w:szCs w:val="21"/>
        </w:rPr>
        <w:t>所示，可以看出，</w:t>
      </w:r>
      <w:r w:rsidRPr="009C5B4C">
        <w:rPr>
          <w:rFonts w:ascii="Times New Roman" w:eastAsia="宋体" w:hAnsi="Times New Roman" w:cs="Times New Roman"/>
          <w:kern w:val="0"/>
          <w:szCs w:val="21"/>
        </w:rPr>
        <w:t>TMQ</w:t>
      </w:r>
      <w:r w:rsidRPr="009C5B4C">
        <w:rPr>
          <w:rFonts w:ascii="Times New Roman" w:eastAsia="宋体" w:hAnsi="Times New Roman" w:cs="Times New Roman"/>
          <w:kern w:val="0"/>
          <w:szCs w:val="21"/>
        </w:rPr>
        <w:t>用量的增加，胶料的门尼粘度从</w:t>
      </w:r>
      <w:r w:rsidRPr="009C5B4C">
        <w:rPr>
          <w:rFonts w:ascii="Times New Roman" w:eastAsia="宋体" w:hAnsi="Times New Roman" w:cs="Times New Roman"/>
          <w:kern w:val="0"/>
          <w:szCs w:val="21"/>
        </w:rPr>
        <w:t>56.3</w:t>
      </w:r>
      <w:r w:rsidRPr="009C5B4C">
        <w:rPr>
          <w:rFonts w:ascii="Times New Roman" w:eastAsia="宋体" w:hAnsi="Times New Roman" w:cs="Times New Roman"/>
          <w:kern w:val="0"/>
          <w:szCs w:val="21"/>
        </w:rPr>
        <w:t>降低到</w:t>
      </w:r>
      <w:r w:rsidRPr="009C5B4C">
        <w:rPr>
          <w:rFonts w:ascii="Times New Roman" w:eastAsia="宋体" w:hAnsi="Times New Roman" w:cs="Times New Roman"/>
          <w:kern w:val="0"/>
          <w:szCs w:val="21"/>
        </w:rPr>
        <w:t>51.9</w:t>
      </w:r>
      <w:r w:rsidRPr="009C5B4C">
        <w:rPr>
          <w:rFonts w:ascii="Times New Roman" w:eastAsia="宋体" w:hAnsi="Times New Roman" w:cs="Times New Roman"/>
          <w:kern w:val="0"/>
          <w:szCs w:val="21"/>
        </w:rPr>
        <w:t>，表明</w:t>
      </w:r>
      <w:r w:rsidRPr="009C5B4C">
        <w:rPr>
          <w:rFonts w:ascii="Times New Roman" w:eastAsia="宋体" w:hAnsi="Times New Roman" w:cs="Times New Roman"/>
          <w:kern w:val="0"/>
          <w:szCs w:val="21"/>
        </w:rPr>
        <w:t>TMQ</w:t>
      </w:r>
      <w:r w:rsidRPr="009C5B4C">
        <w:rPr>
          <w:rFonts w:ascii="Times New Roman" w:eastAsia="宋体" w:hAnsi="Times New Roman" w:cs="Times New Roman"/>
          <w:kern w:val="0"/>
          <w:szCs w:val="21"/>
        </w:rPr>
        <w:t>的用量对胶料的加工性能时有一定影响的，在实际生产中要选择合适用量。</w:t>
      </w:r>
      <w:r w:rsidR="00C37B32" w:rsidRPr="00C37B32">
        <w:rPr>
          <w:rFonts w:ascii="Times New Roman" w:eastAsia="宋体" w:hAnsi="Times New Roman" w:cs="Times New Roman"/>
          <w:i/>
          <w:kern w:val="0"/>
          <w:szCs w:val="21"/>
        </w:rPr>
        <w:t>t</w:t>
      </w:r>
      <w:r w:rsidRPr="00AA5E90">
        <w:rPr>
          <w:rFonts w:ascii="Times New Roman" w:eastAsia="宋体" w:hAnsi="Times New Roman" w:cs="Times New Roman"/>
          <w:kern w:val="0"/>
          <w:szCs w:val="21"/>
          <w:vertAlign w:val="subscript"/>
        </w:rPr>
        <w:t>35</w:t>
      </w:r>
      <w:r w:rsidRPr="009C5B4C">
        <w:rPr>
          <w:rFonts w:ascii="Times New Roman" w:eastAsia="宋体" w:hAnsi="Times New Roman" w:cs="Times New Roman"/>
          <w:kern w:val="0"/>
          <w:szCs w:val="21"/>
        </w:rPr>
        <w:t>在</w:t>
      </w:r>
      <w:r w:rsidRPr="009C5B4C">
        <w:rPr>
          <w:rFonts w:ascii="Times New Roman" w:eastAsia="宋体" w:hAnsi="Times New Roman" w:cs="Times New Roman"/>
          <w:kern w:val="0"/>
          <w:szCs w:val="21"/>
        </w:rPr>
        <w:t>32min-34min</w:t>
      </w:r>
      <w:r w:rsidRPr="009C5B4C">
        <w:rPr>
          <w:rFonts w:ascii="Times New Roman" w:eastAsia="宋体" w:hAnsi="Times New Roman" w:cs="Times New Roman"/>
          <w:kern w:val="0"/>
          <w:szCs w:val="21"/>
        </w:rPr>
        <w:t>之间波动，有略微增大的趋势，但是对焦烧的影响不明显。</w:t>
      </w:r>
    </w:p>
    <w:p w14:paraId="00EA1AFD" w14:textId="1C582743" w:rsidR="00DF64F8" w:rsidRDefault="00DF64F8" w:rsidP="00DF64F8">
      <w:pPr>
        <w:autoSpaceDE w:val="0"/>
        <w:autoSpaceDN w:val="0"/>
        <w:adjustRightInd w:val="0"/>
        <w:jc w:val="left"/>
        <w:rPr>
          <w:rFonts w:ascii="Times New Roman" w:eastAsia="宋体" w:hAnsi="Times New Roman" w:cs="Times New Roman"/>
          <w:b/>
          <w:kern w:val="0"/>
          <w:szCs w:val="21"/>
        </w:rPr>
      </w:pPr>
      <w:r w:rsidRPr="00345B97">
        <w:rPr>
          <w:rFonts w:ascii="Times New Roman" w:eastAsia="宋体" w:hAnsi="Times New Roman" w:cs="Times New Roman"/>
          <w:b/>
          <w:kern w:val="0"/>
          <w:szCs w:val="21"/>
        </w:rPr>
        <w:t>2.3</w:t>
      </w:r>
      <w:r w:rsidRPr="00345B97">
        <w:rPr>
          <w:rFonts w:ascii="Times New Roman" w:eastAsia="宋体" w:hAnsi="Times New Roman" w:cs="Times New Roman"/>
          <w:b/>
          <w:kern w:val="0"/>
          <w:szCs w:val="21"/>
        </w:rPr>
        <w:t>物理性能</w:t>
      </w:r>
    </w:p>
    <w:p w14:paraId="7CE6EE95" w14:textId="77777777" w:rsidR="00A578BF" w:rsidRPr="00345B97" w:rsidRDefault="00A578BF" w:rsidP="00DF64F8">
      <w:pPr>
        <w:autoSpaceDE w:val="0"/>
        <w:autoSpaceDN w:val="0"/>
        <w:adjustRightInd w:val="0"/>
        <w:jc w:val="left"/>
        <w:rPr>
          <w:rFonts w:ascii="Times New Roman" w:eastAsia="宋体" w:hAnsi="Times New Roman" w:cs="Times New Roman"/>
          <w:b/>
          <w:kern w:val="0"/>
          <w:szCs w:val="21"/>
        </w:rPr>
      </w:pPr>
    </w:p>
    <w:p w14:paraId="644EC4A8" w14:textId="2E9527A2" w:rsidR="00DF64F8" w:rsidRPr="009C5B4C" w:rsidRDefault="00A7090D" w:rsidP="00DF64F8">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表</w:t>
      </w:r>
      <w:r>
        <w:rPr>
          <w:rFonts w:ascii="Times New Roman" w:eastAsia="宋体" w:hAnsi="Times New Roman" w:cs="Times New Roman"/>
          <w:kern w:val="0"/>
          <w:szCs w:val="21"/>
        </w:rPr>
        <w:t>3.</w:t>
      </w:r>
      <w:proofErr w:type="gramStart"/>
      <w:r w:rsidR="00DF64F8" w:rsidRPr="009C5B4C">
        <w:rPr>
          <w:rFonts w:ascii="Times New Roman" w:eastAsia="宋体" w:hAnsi="Times New Roman" w:cs="Times New Roman"/>
          <w:kern w:val="0"/>
          <w:szCs w:val="21"/>
        </w:rPr>
        <w:t>硫化胶的</w:t>
      </w:r>
      <w:proofErr w:type="gramEnd"/>
      <w:r w:rsidR="00DF64F8" w:rsidRPr="009C5B4C">
        <w:rPr>
          <w:rFonts w:ascii="Times New Roman" w:eastAsia="宋体" w:hAnsi="Times New Roman" w:cs="Times New Roman"/>
          <w:kern w:val="0"/>
          <w:szCs w:val="21"/>
        </w:rPr>
        <w:t>物理性质</w:t>
      </w:r>
    </w:p>
    <w:tbl>
      <w:tblPr>
        <w:tblW w:w="5000" w:type="pct"/>
        <w:tblLook w:val="04A0" w:firstRow="1" w:lastRow="0" w:firstColumn="1" w:lastColumn="0" w:noHBand="0" w:noVBand="1"/>
      </w:tblPr>
      <w:tblGrid>
        <w:gridCol w:w="2003"/>
        <w:gridCol w:w="901"/>
        <w:gridCol w:w="901"/>
        <w:gridCol w:w="901"/>
        <w:gridCol w:w="900"/>
        <w:gridCol w:w="900"/>
        <w:gridCol w:w="900"/>
        <w:gridCol w:w="900"/>
      </w:tblGrid>
      <w:tr w:rsidR="00EA65F3" w:rsidRPr="009C5B4C" w14:paraId="7F517BAF" w14:textId="77777777" w:rsidTr="00EA65F3">
        <w:trPr>
          <w:trHeight w:val="285"/>
        </w:trPr>
        <w:tc>
          <w:tcPr>
            <w:tcW w:w="1205" w:type="pct"/>
            <w:tcBorders>
              <w:top w:val="single" w:sz="4" w:space="0" w:color="auto"/>
              <w:left w:val="nil"/>
              <w:bottom w:val="single" w:sz="4" w:space="0" w:color="auto"/>
              <w:right w:val="nil"/>
            </w:tcBorders>
            <w:shd w:val="clear" w:color="auto" w:fill="auto"/>
            <w:vAlign w:val="center"/>
            <w:hideMark/>
          </w:tcPr>
          <w:p w14:paraId="4C921D49"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项目</w:t>
            </w:r>
          </w:p>
        </w:tc>
        <w:tc>
          <w:tcPr>
            <w:tcW w:w="542" w:type="pct"/>
            <w:tcBorders>
              <w:top w:val="single" w:sz="4" w:space="0" w:color="auto"/>
              <w:left w:val="nil"/>
              <w:bottom w:val="single" w:sz="4" w:space="0" w:color="auto"/>
              <w:right w:val="nil"/>
            </w:tcBorders>
            <w:shd w:val="clear" w:color="auto" w:fill="auto"/>
            <w:noWrap/>
            <w:vAlign w:val="center"/>
            <w:hideMark/>
          </w:tcPr>
          <w:p w14:paraId="1C7A4DAB"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w:t>
            </w:r>
          </w:p>
        </w:tc>
        <w:tc>
          <w:tcPr>
            <w:tcW w:w="542" w:type="pct"/>
            <w:tcBorders>
              <w:top w:val="single" w:sz="4" w:space="0" w:color="auto"/>
              <w:left w:val="nil"/>
              <w:bottom w:val="single" w:sz="4" w:space="0" w:color="auto"/>
              <w:right w:val="nil"/>
            </w:tcBorders>
            <w:shd w:val="clear" w:color="auto" w:fill="auto"/>
            <w:noWrap/>
            <w:vAlign w:val="center"/>
            <w:hideMark/>
          </w:tcPr>
          <w:p w14:paraId="1B024BED"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w:t>
            </w:r>
          </w:p>
        </w:tc>
        <w:tc>
          <w:tcPr>
            <w:tcW w:w="542" w:type="pct"/>
            <w:tcBorders>
              <w:top w:val="single" w:sz="4" w:space="0" w:color="auto"/>
              <w:left w:val="nil"/>
              <w:bottom w:val="single" w:sz="4" w:space="0" w:color="auto"/>
              <w:right w:val="nil"/>
            </w:tcBorders>
            <w:shd w:val="clear" w:color="auto" w:fill="auto"/>
            <w:noWrap/>
            <w:vAlign w:val="center"/>
            <w:hideMark/>
          </w:tcPr>
          <w:p w14:paraId="42277C6B"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w:t>
            </w:r>
          </w:p>
        </w:tc>
        <w:tc>
          <w:tcPr>
            <w:tcW w:w="542" w:type="pct"/>
            <w:tcBorders>
              <w:top w:val="single" w:sz="4" w:space="0" w:color="auto"/>
              <w:left w:val="nil"/>
              <w:bottom w:val="single" w:sz="4" w:space="0" w:color="auto"/>
              <w:right w:val="nil"/>
            </w:tcBorders>
            <w:shd w:val="clear" w:color="auto" w:fill="auto"/>
            <w:noWrap/>
            <w:vAlign w:val="center"/>
            <w:hideMark/>
          </w:tcPr>
          <w:p w14:paraId="7FDCECFC"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w:t>
            </w:r>
          </w:p>
        </w:tc>
        <w:tc>
          <w:tcPr>
            <w:tcW w:w="542" w:type="pct"/>
            <w:tcBorders>
              <w:top w:val="single" w:sz="4" w:space="0" w:color="auto"/>
              <w:left w:val="nil"/>
              <w:bottom w:val="single" w:sz="4" w:space="0" w:color="auto"/>
              <w:right w:val="nil"/>
            </w:tcBorders>
            <w:shd w:val="clear" w:color="auto" w:fill="auto"/>
            <w:noWrap/>
            <w:vAlign w:val="center"/>
            <w:hideMark/>
          </w:tcPr>
          <w:p w14:paraId="597C70C3"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w:t>
            </w:r>
          </w:p>
        </w:tc>
        <w:tc>
          <w:tcPr>
            <w:tcW w:w="542" w:type="pct"/>
            <w:tcBorders>
              <w:top w:val="single" w:sz="4" w:space="0" w:color="auto"/>
              <w:left w:val="nil"/>
              <w:bottom w:val="single" w:sz="4" w:space="0" w:color="auto"/>
              <w:right w:val="nil"/>
            </w:tcBorders>
            <w:shd w:val="clear" w:color="auto" w:fill="auto"/>
            <w:noWrap/>
            <w:vAlign w:val="center"/>
            <w:hideMark/>
          </w:tcPr>
          <w:p w14:paraId="15FED45D"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w:t>
            </w:r>
          </w:p>
        </w:tc>
        <w:tc>
          <w:tcPr>
            <w:tcW w:w="542" w:type="pct"/>
            <w:tcBorders>
              <w:top w:val="single" w:sz="4" w:space="0" w:color="auto"/>
              <w:left w:val="nil"/>
              <w:bottom w:val="single" w:sz="4" w:space="0" w:color="auto"/>
              <w:right w:val="nil"/>
            </w:tcBorders>
            <w:shd w:val="clear" w:color="auto" w:fill="auto"/>
            <w:noWrap/>
            <w:vAlign w:val="center"/>
            <w:hideMark/>
          </w:tcPr>
          <w:p w14:paraId="6C25C05C"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w:t>
            </w:r>
          </w:p>
        </w:tc>
      </w:tr>
      <w:tr w:rsidR="00EA65F3" w:rsidRPr="009C5B4C" w14:paraId="55544A40" w14:textId="77777777" w:rsidTr="00EA65F3">
        <w:trPr>
          <w:trHeight w:val="285"/>
        </w:trPr>
        <w:tc>
          <w:tcPr>
            <w:tcW w:w="1205" w:type="pct"/>
            <w:tcBorders>
              <w:top w:val="nil"/>
              <w:left w:val="nil"/>
              <w:bottom w:val="nil"/>
              <w:right w:val="nil"/>
            </w:tcBorders>
            <w:shd w:val="clear" w:color="auto" w:fill="auto"/>
            <w:vAlign w:val="center"/>
            <w:hideMark/>
          </w:tcPr>
          <w:p w14:paraId="7402E8EC"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TMQ</w:t>
            </w:r>
            <w:r w:rsidRPr="009C5B4C">
              <w:rPr>
                <w:rFonts w:ascii="Times New Roman" w:eastAsia="宋体" w:hAnsi="Times New Roman" w:cs="Times New Roman"/>
                <w:color w:val="000000"/>
                <w:kern w:val="0"/>
                <w:szCs w:val="21"/>
              </w:rPr>
              <w:t>用量</w:t>
            </w:r>
          </w:p>
        </w:tc>
        <w:tc>
          <w:tcPr>
            <w:tcW w:w="542" w:type="pct"/>
            <w:tcBorders>
              <w:top w:val="nil"/>
              <w:left w:val="nil"/>
              <w:bottom w:val="nil"/>
              <w:right w:val="nil"/>
            </w:tcBorders>
            <w:shd w:val="clear" w:color="auto" w:fill="auto"/>
            <w:noWrap/>
            <w:vAlign w:val="center"/>
            <w:hideMark/>
          </w:tcPr>
          <w:p w14:paraId="2EAEABC8"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0</w:t>
            </w:r>
          </w:p>
        </w:tc>
        <w:tc>
          <w:tcPr>
            <w:tcW w:w="542" w:type="pct"/>
            <w:tcBorders>
              <w:top w:val="nil"/>
              <w:left w:val="nil"/>
              <w:bottom w:val="nil"/>
              <w:right w:val="nil"/>
            </w:tcBorders>
            <w:shd w:val="clear" w:color="auto" w:fill="auto"/>
            <w:noWrap/>
            <w:vAlign w:val="center"/>
            <w:hideMark/>
          </w:tcPr>
          <w:p w14:paraId="7E00EFD8"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0.5</w:t>
            </w:r>
          </w:p>
        </w:tc>
        <w:tc>
          <w:tcPr>
            <w:tcW w:w="542" w:type="pct"/>
            <w:tcBorders>
              <w:top w:val="nil"/>
              <w:left w:val="nil"/>
              <w:bottom w:val="nil"/>
              <w:right w:val="nil"/>
            </w:tcBorders>
            <w:shd w:val="clear" w:color="auto" w:fill="auto"/>
            <w:noWrap/>
            <w:vAlign w:val="center"/>
            <w:hideMark/>
          </w:tcPr>
          <w:p w14:paraId="04FE29A8"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w:t>
            </w:r>
          </w:p>
        </w:tc>
        <w:tc>
          <w:tcPr>
            <w:tcW w:w="542" w:type="pct"/>
            <w:tcBorders>
              <w:top w:val="nil"/>
              <w:left w:val="nil"/>
              <w:bottom w:val="nil"/>
              <w:right w:val="nil"/>
            </w:tcBorders>
            <w:shd w:val="clear" w:color="auto" w:fill="auto"/>
            <w:noWrap/>
            <w:vAlign w:val="center"/>
            <w:hideMark/>
          </w:tcPr>
          <w:p w14:paraId="2590D2FF"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1.5</w:t>
            </w:r>
          </w:p>
        </w:tc>
        <w:tc>
          <w:tcPr>
            <w:tcW w:w="542" w:type="pct"/>
            <w:tcBorders>
              <w:top w:val="nil"/>
              <w:left w:val="nil"/>
              <w:bottom w:val="nil"/>
              <w:right w:val="nil"/>
            </w:tcBorders>
            <w:shd w:val="clear" w:color="auto" w:fill="auto"/>
            <w:noWrap/>
            <w:vAlign w:val="center"/>
            <w:hideMark/>
          </w:tcPr>
          <w:p w14:paraId="3FFB469F"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w:t>
            </w:r>
          </w:p>
        </w:tc>
        <w:tc>
          <w:tcPr>
            <w:tcW w:w="542" w:type="pct"/>
            <w:tcBorders>
              <w:top w:val="nil"/>
              <w:left w:val="nil"/>
              <w:bottom w:val="nil"/>
              <w:right w:val="nil"/>
            </w:tcBorders>
            <w:shd w:val="clear" w:color="auto" w:fill="auto"/>
            <w:noWrap/>
            <w:vAlign w:val="center"/>
            <w:hideMark/>
          </w:tcPr>
          <w:p w14:paraId="25D10E44"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w:t>
            </w:r>
          </w:p>
        </w:tc>
        <w:tc>
          <w:tcPr>
            <w:tcW w:w="542" w:type="pct"/>
            <w:tcBorders>
              <w:top w:val="nil"/>
              <w:left w:val="nil"/>
              <w:bottom w:val="nil"/>
              <w:right w:val="nil"/>
            </w:tcBorders>
            <w:shd w:val="clear" w:color="auto" w:fill="auto"/>
            <w:noWrap/>
            <w:vAlign w:val="center"/>
            <w:hideMark/>
          </w:tcPr>
          <w:p w14:paraId="601D0BA3"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w:t>
            </w:r>
          </w:p>
        </w:tc>
      </w:tr>
      <w:tr w:rsidR="00EA65F3" w:rsidRPr="009C5B4C" w14:paraId="6BAF4B72" w14:textId="77777777" w:rsidTr="00EA65F3">
        <w:trPr>
          <w:trHeight w:val="285"/>
        </w:trPr>
        <w:tc>
          <w:tcPr>
            <w:tcW w:w="1205" w:type="pct"/>
            <w:tcBorders>
              <w:top w:val="nil"/>
              <w:left w:val="nil"/>
              <w:bottom w:val="nil"/>
              <w:right w:val="nil"/>
            </w:tcBorders>
            <w:shd w:val="clear" w:color="auto" w:fill="auto"/>
            <w:noWrap/>
            <w:vAlign w:val="center"/>
            <w:hideMark/>
          </w:tcPr>
          <w:p w14:paraId="1DB15185"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邵尔</w:t>
            </w:r>
            <w:r w:rsidRPr="009C5B4C">
              <w:rPr>
                <w:rFonts w:ascii="Times New Roman" w:eastAsia="宋体" w:hAnsi="Times New Roman" w:cs="Times New Roman"/>
                <w:color w:val="000000"/>
                <w:kern w:val="0"/>
                <w:szCs w:val="21"/>
              </w:rPr>
              <w:t>A</w:t>
            </w:r>
            <w:r w:rsidRPr="009C5B4C">
              <w:rPr>
                <w:rFonts w:ascii="Times New Roman" w:eastAsia="宋体" w:hAnsi="Times New Roman" w:cs="Times New Roman"/>
                <w:color w:val="000000"/>
                <w:kern w:val="0"/>
                <w:szCs w:val="21"/>
              </w:rPr>
              <w:t>型硬度</w:t>
            </w:r>
            <w:r w:rsidRPr="009C5B4C">
              <w:rPr>
                <w:rFonts w:ascii="Times New Roman" w:eastAsia="宋体" w:hAnsi="Times New Roman" w:cs="Times New Roman"/>
                <w:color w:val="000000"/>
                <w:kern w:val="0"/>
                <w:szCs w:val="21"/>
              </w:rPr>
              <w:t>/</w:t>
            </w:r>
            <w:r w:rsidRPr="009C5B4C">
              <w:rPr>
                <w:rFonts w:ascii="Times New Roman" w:eastAsia="宋体" w:hAnsi="Times New Roman" w:cs="Times New Roman"/>
                <w:color w:val="000000"/>
                <w:kern w:val="0"/>
                <w:szCs w:val="21"/>
              </w:rPr>
              <w:t>度</w:t>
            </w:r>
          </w:p>
        </w:tc>
        <w:tc>
          <w:tcPr>
            <w:tcW w:w="542" w:type="pct"/>
            <w:tcBorders>
              <w:top w:val="nil"/>
              <w:left w:val="nil"/>
              <w:bottom w:val="nil"/>
              <w:right w:val="nil"/>
            </w:tcBorders>
            <w:shd w:val="clear" w:color="auto" w:fill="auto"/>
            <w:noWrap/>
            <w:vAlign w:val="center"/>
            <w:hideMark/>
          </w:tcPr>
          <w:p w14:paraId="36910DBE"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61</w:t>
            </w:r>
          </w:p>
        </w:tc>
        <w:tc>
          <w:tcPr>
            <w:tcW w:w="542" w:type="pct"/>
            <w:tcBorders>
              <w:top w:val="nil"/>
              <w:left w:val="nil"/>
              <w:bottom w:val="nil"/>
              <w:right w:val="nil"/>
            </w:tcBorders>
            <w:shd w:val="clear" w:color="auto" w:fill="auto"/>
            <w:noWrap/>
            <w:vAlign w:val="center"/>
            <w:hideMark/>
          </w:tcPr>
          <w:p w14:paraId="75C9153A"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61</w:t>
            </w:r>
          </w:p>
        </w:tc>
        <w:tc>
          <w:tcPr>
            <w:tcW w:w="542" w:type="pct"/>
            <w:tcBorders>
              <w:top w:val="nil"/>
              <w:left w:val="nil"/>
              <w:bottom w:val="nil"/>
              <w:right w:val="nil"/>
            </w:tcBorders>
            <w:shd w:val="clear" w:color="auto" w:fill="auto"/>
            <w:noWrap/>
            <w:vAlign w:val="center"/>
            <w:hideMark/>
          </w:tcPr>
          <w:p w14:paraId="3E403ECB"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61</w:t>
            </w:r>
          </w:p>
        </w:tc>
        <w:tc>
          <w:tcPr>
            <w:tcW w:w="542" w:type="pct"/>
            <w:tcBorders>
              <w:top w:val="nil"/>
              <w:left w:val="nil"/>
              <w:bottom w:val="nil"/>
              <w:right w:val="nil"/>
            </w:tcBorders>
            <w:shd w:val="clear" w:color="auto" w:fill="auto"/>
            <w:noWrap/>
            <w:vAlign w:val="center"/>
            <w:hideMark/>
          </w:tcPr>
          <w:p w14:paraId="41B5BACD"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61</w:t>
            </w:r>
          </w:p>
        </w:tc>
        <w:tc>
          <w:tcPr>
            <w:tcW w:w="542" w:type="pct"/>
            <w:tcBorders>
              <w:top w:val="nil"/>
              <w:left w:val="nil"/>
              <w:bottom w:val="nil"/>
              <w:right w:val="nil"/>
            </w:tcBorders>
            <w:shd w:val="clear" w:color="auto" w:fill="auto"/>
            <w:noWrap/>
            <w:vAlign w:val="center"/>
            <w:hideMark/>
          </w:tcPr>
          <w:p w14:paraId="73CC2821"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61</w:t>
            </w:r>
          </w:p>
        </w:tc>
        <w:tc>
          <w:tcPr>
            <w:tcW w:w="542" w:type="pct"/>
            <w:tcBorders>
              <w:top w:val="nil"/>
              <w:left w:val="nil"/>
              <w:bottom w:val="nil"/>
              <w:right w:val="nil"/>
            </w:tcBorders>
            <w:shd w:val="clear" w:color="auto" w:fill="auto"/>
            <w:noWrap/>
            <w:vAlign w:val="center"/>
            <w:hideMark/>
          </w:tcPr>
          <w:p w14:paraId="7A2C7C23"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61</w:t>
            </w:r>
          </w:p>
        </w:tc>
        <w:tc>
          <w:tcPr>
            <w:tcW w:w="542" w:type="pct"/>
            <w:tcBorders>
              <w:top w:val="nil"/>
              <w:left w:val="nil"/>
              <w:bottom w:val="nil"/>
              <w:right w:val="nil"/>
            </w:tcBorders>
            <w:shd w:val="clear" w:color="auto" w:fill="auto"/>
            <w:noWrap/>
            <w:vAlign w:val="center"/>
            <w:hideMark/>
          </w:tcPr>
          <w:p w14:paraId="17A33830"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61</w:t>
            </w:r>
          </w:p>
        </w:tc>
      </w:tr>
      <w:tr w:rsidR="00EA65F3" w:rsidRPr="009C5B4C" w14:paraId="514240ED" w14:textId="77777777" w:rsidTr="00EA65F3">
        <w:trPr>
          <w:trHeight w:val="285"/>
        </w:trPr>
        <w:tc>
          <w:tcPr>
            <w:tcW w:w="1205" w:type="pct"/>
            <w:tcBorders>
              <w:top w:val="nil"/>
              <w:left w:val="nil"/>
              <w:bottom w:val="nil"/>
              <w:right w:val="nil"/>
            </w:tcBorders>
            <w:shd w:val="clear" w:color="auto" w:fill="auto"/>
            <w:vAlign w:val="center"/>
            <w:hideMark/>
          </w:tcPr>
          <w:p w14:paraId="3EEE5597"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lastRenderedPageBreak/>
              <w:t>100%</w:t>
            </w:r>
            <w:proofErr w:type="gramStart"/>
            <w:r w:rsidRPr="009C5B4C">
              <w:rPr>
                <w:rFonts w:ascii="Times New Roman" w:eastAsia="宋体" w:hAnsi="Times New Roman" w:cs="Times New Roman"/>
                <w:color w:val="000000"/>
                <w:kern w:val="0"/>
                <w:szCs w:val="21"/>
              </w:rPr>
              <w:t>定伸应力</w:t>
            </w:r>
            <w:proofErr w:type="gramEnd"/>
            <w:r w:rsidRPr="009C5B4C">
              <w:rPr>
                <w:rFonts w:ascii="Times New Roman" w:eastAsia="宋体" w:hAnsi="Times New Roman" w:cs="Times New Roman"/>
                <w:color w:val="000000"/>
                <w:kern w:val="0"/>
                <w:szCs w:val="21"/>
              </w:rPr>
              <w:t>/</w:t>
            </w:r>
            <w:proofErr w:type="spellStart"/>
            <w:r w:rsidRPr="009C5B4C">
              <w:rPr>
                <w:rFonts w:ascii="Times New Roman" w:eastAsia="宋体" w:hAnsi="Times New Roman" w:cs="Times New Roman"/>
                <w:color w:val="000000"/>
                <w:kern w:val="0"/>
                <w:szCs w:val="21"/>
              </w:rPr>
              <w:t>Mpa</w:t>
            </w:r>
            <w:proofErr w:type="spellEnd"/>
          </w:p>
        </w:tc>
        <w:tc>
          <w:tcPr>
            <w:tcW w:w="542" w:type="pct"/>
            <w:tcBorders>
              <w:top w:val="nil"/>
              <w:left w:val="nil"/>
              <w:bottom w:val="nil"/>
              <w:right w:val="nil"/>
            </w:tcBorders>
            <w:shd w:val="clear" w:color="auto" w:fill="auto"/>
            <w:noWrap/>
            <w:vAlign w:val="center"/>
            <w:hideMark/>
          </w:tcPr>
          <w:p w14:paraId="58566163"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2.17</w:t>
            </w:r>
          </w:p>
        </w:tc>
        <w:tc>
          <w:tcPr>
            <w:tcW w:w="542" w:type="pct"/>
            <w:tcBorders>
              <w:top w:val="nil"/>
              <w:left w:val="nil"/>
              <w:bottom w:val="nil"/>
              <w:right w:val="nil"/>
            </w:tcBorders>
            <w:shd w:val="clear" w:color="auto" w:fill="auto"/>
            <w:noWrap/>
            <w:vAlign w:val="center"/>
            <w:hideMark/>
          </w:tcPr>
          <w:p w14:paraId="04E30383"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2.33</w:t>
            </w:r>
          </w:p>
        </w:tc>
        <w:tc>
          <w:tcPr>
            <w:tcW w:w="542" w:type="pct"/>
            <w:tcBorders>
              <w:top w:val="nil"/>
              <w:left w:val="nil"/>
              <w:bottom w:val="nil"/>
              <w:right w:val="nil"/>
            </w:tcBorders>
            <w:shd w:val="clear" w:color="auto" w:fill="auto"/>
            <w:noWrap/>
            <w:vAlign w:val="center"/>
            <w:hideMark/>
          </w:tcPr>
          <w:p w14:paraId="140A6553"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2.36</w:t>
            </w:r>
          </w:p>
        </w:tc>
        <w:tc>
          <w:tcPr>
            <w:tcW w:w="542" w:type="pct"/>
            <w:tcBorders>
              <w:top w:val="nil"/>
              <w:left w:val="nil"/>
              <w:bottom w:val="nil"/>
              <w:right w:val="nil"/>
            </w:tcBorders>
            <w:shd w:val="clear" w:color="auto" w:fill="auto"/>
            <w:noWrap/>
            <w:vAlign w:val="center"/>
            <w:hideMark/>
          </w:tcPr>
          <w:p w14:paraId="6DDDE57C"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2.22</w:t>
            </w:r>
          </w:p>
        </w:tc>
        <w:tc>
          <w:tcPr>
            <w:tcW w:w="542" w:type="pct"/>
            <w:tcBorders>
              <w:top w:val="nil"/>
              <w:left w:val="nil"/>
              <w:bottom w:val="nil"/>
              <w:right w:val="nil"/>
            </w:tcBorders>
            <w:shd w:val="clear" w:color="auto" w:fill="auto"/>
            <w:noWrap/>
            <w:vAlign w:val="center"/>
            <w:hideMark/>
          </w:tcPr>
          <w:p w14:paraId="74B9B90F"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2.18</w:t>
            </w:r>
          </w:p>
        </w:tc>
        <w:tc>
          <w:tcPr>
            <w:tcW w:w="542" w:type="pct"/>
            <w:tcBorders>
              <w:top w:val="nil"/>
              <w:left w:val="nil"/>
              <w:bottom w:val="nil"/>
              <w:right w:val="nil"/>
            </w:tcBorders>
            <w:shd w:val="clear" w:color="auto" w:fill="auto"/>
            <w:noWrap/>
            <w:vAlign w:val="center"/>
            <w:hideMark/>
          </w:tcPr>
          <w:p w14:paraId="13FD6DC3"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2.02</w:t>
            </w:r>
          </w:p>
        </w:tc>
        <w:tc>
          <w:tcPr>
            <w:tcW w:w="542" w:type="pct"/>
            <w:tcBorders>
              <w:top w:val="nil"/>
              <w:left w:val="nil"/>
              <w:bottom w:val="nil"/>
              <w:right w:val="nil"/>
            </w:tcBorders>
            <w:shd w:val="clear" w:color="auto" w:fill="auto"/>
            <w:noWrap/>
            <w:vAlign w:val="center"/>
            <w:hideMark/>
          </w:tcPr>
          <w:p w14:paraId="7C68884F"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2.14</w:t>
            </w:r>
          </w:p>
        </w:tc>
      </w:tr>
      <w:tr w:rsidR="00EA65F3" w:rsidRPr="009C5B4C" w14:paraId="700F1035" w14:textId="77777777" w:rsidTr="00EA65F3">
        <w:trPr>
          <w:trHeight w:val="285"/>
        </w:trPr>
        <w:tc>
          <w:tcPr>
            <w:tcW w:w="1205" w:type="pct"/>
            <w:tcBorders>
              <w:top w:val="nil"/>
              <w:left w:val="nil"/>
              <w:bottom w:val="nil"/>
              <w:right w:val="nil"/>
            </w:tcBorders>
            <w:shd w:val="clear" w:color="auto" w:fill="auto"/>
            <w:vAlign w:val="center"/>
            <w:hideMark/>
          </w:tcPr>
          <w:p w14:paraId="75C1923F"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200%</w:t>
            </w:r>
            <w:proofErr w:type="gramStart"/>
            <w:r w:rsidRPr="009C5B4C">
              <w:rPr>
                <w:rFonts w:ascii="Times New Roman" w:eastAsia="宋体" w:hAnsi="Times New Roman" w:cs="Times New Roman"/>
                <w:color w:val="000000"/>
                <w:kern w:val="0"/>
                <w:szCs w:val="21"/>
              </w:rPr>
              <w:t>定伸应力</w:t>
            </w:r>
            <w:proofErr w:type="gramEnd"/>
            <w:r w:rsidRPr="009C5B4C">
              <w:rPr>
                <w:rFonts w:ascii="Times New Roman" w:eastAsia="宋体" w:hAnsi="Times New Roman" w:cs="Times New Roman"/>
                <w:color w:val="000000"/>
                <w:kern w:val="0"/>
                <w:szCs w:val="21"/>
              </w:rPr>
              <w:t>/</w:t>
            </w:r>
            <w:proofErr w:type="spellStart"/>
            <w:r w:rsidRPr="009C5B4C">
              <w:rPr>
                <w:rFonts w:ascii="Times New Roman" w:eastAsia="宋体" w:hAnsi="Times New Roman" w:cs="Times New Roman"/>
                <w:color w:val="000000"/>
                <w:kern w:val="0"/>
                <w:szCs w:val="21"/>
              </w:rPr>
              <w:t>Mpa</w:t>
            </w:r>
            <w:proofErr w:type="spellEnd"/>
          </w:p>
        </w:tc>
        <w:tc>
          <w:tcPr>
            <w:tcW w:w="542" w:type="pct"/>
            <w:tcBorders>
              <w:top w:val="nil"/>
              <w:left w:val="nil"/>
              <w:bottom w:val="nil"/>
              <w:right w:val="nil"/>
            </w:tcBorders>
            <w:shd w:val="clear" w:color="auto" w:fill="auto"/>
            <w:noWrap/>
            <w:vAlign w:val="center"/>
            <w:hideMark/>
          </w:tcPr>
          <w:p w14:paraId="1E146609"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5.84</w:t>
            </w:r>
          </w:p>
        </w:tc>
        <w:tc>
          <w:tcPr>
            <w:tcW w:w="542" w:type="pct"/>
            <w:tcBorders>
              <w:top w:val="nil"/>
              <w:left w:val="nil"/>
              <w:bottom w:val="nil"/>
              <w:right w:val="nil"/>
            </w:tcBorders>
            <w:shd w:val="clear" w:color="auto" w:fill="auto"/>
            <w:noWrap/>
            <w:vAlign w:val="center"/>
            <w:hideMark/>
          </w:tcPr>
          <w:p w14:paraId="0F9B3785"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6.44</w:t>
            </w:r>
          </w:p>
        </w:tc>
        <w:tc>
          <w:tcPr>
            <w:tcW w:w="542" w:type="pct"/>
            <w:tcBorders>
              <w:top w:val="nil"/>
              <w:left w:val="nil"/>
              <w:bottom w:val="nil"/>
              <w:right w:val="nil"/>
            </w:tcBorders>
            <w:shd w:val="clear" w:color="auto" w:fill="auto"/>
            <w:noWrap/>
            <w:vAlign w:val="center"/>
            <w:hideMark/>
          </w:tcPr>
          <w:p w14:paraId="50ADB166"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6.20</w:t>
            </w:r>
          </w:p>
        </w:tc>
        <w:tc>
          <w:tcPr>
            <w:tcW w:w="542" w:type="pct"/>
            <w:tcBorders>
              <w:top w:val="nil"/>
              <w:left w:val="nil"/>
              <w:bottom w:val="nil"/>
              <w:right w:val="nil"/>
            </w:tcBorders>
            <w:shd w:val="clear" w:color="auto" w:fill="auto"/>
            <w:noWrap/>
            <w:vAlign w:val="center"/>
            <w:hideMark/>
          </w:tcPr>
          <w:p w14:paraId="327B65DB"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5.88</w:t>
            </w:r>
          </w:p>
        </w:tc>
        <w:tc>
          <w:tcPr>
            <w:tcW w:w="542" w:type="pct"/>
            <w:tcBorders>
              <w:top w:val="nil"/>
              <w:left w:val="nil"/>
              <w:bottom w:val="nil"/>
              <w:right w:val="nil"/>
            </w:tcBorders>
            <w:shd w:val="clear" w:color="auto" w:fill="auto"/>
            <w:noWrap/>
            <w:vAlign w:val="center"/>
            <w:hideMark/>
          </w:tcPr>
          <w:p w14:paraId="42FF4731"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5.67</w:t>
            </w:r>
          </w:p>
        </w:tc>
        <w:tc>
          <w:tcPr>
            <w:tcW w:w="542" w:type="pct"/>
            <w:tcBorders>
              <w:top w:val="nil"/>
              <w:left w:val="nil"/>
              <w:bottom w:val="nil"/>
              <w:right w:val="nil"/>
            </w:tcBorders>
            <w:shd w:val="clear" w:color="auto" w:fill="auto"/>
            <w:noWrap/>
            <w:vAlign w:val="center"/>
            <w:hideMark/>
          </w:tcPr>
          <w:p w14:paraId="565B0B53"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5.49</w:t>
            </w:r>
          </w:p>
        </w:tc>
        <w:tc>
          <w:tcPr>
            <w:tcW w:w="542" w:type="pct"/>
            <w:tcBorders>
              <w:top w:val="nil"/>
              <w:left w:val="nil"/>
              <w:bottom w:val="nil"/>
              <w:right w:val="nil"/>
            </w:tcBorders>
            <w:shd w:val="clear" w:color="auto" w:fill="auto"/>
            <w:noWrap/>
            <w:vAlign w:val="center"/>
            <w:hideMark/>
          </w:tcPr>
          <w:p w14:paraId="7DCE57E6"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5.55</w:t>
            </w:r>
          </w:p>
        </w:tc>
      </w:tr>
      <w:tr w:rsidR="00EA65F3" w:rsidRPr="009C5B4C" w14:paraId="0AAF180A" w14:textId="77777777" w:rsidTr="00EA65F3">
        <w:trPr>
          <w:trHeight w:val="285"/>
        </w:trPr>
        <w:tc>
          <w:tcPr>
            <w:tcW w:w="1205" w:type="pct"/>
            <w:tcBorders>
              <w:top w:val="nil"/>
              <w:left w:val="nil"/>
              <w:bottom w:val="nil"/>
              <w:right w:val="nil"/>
            </w:tcBorders>
            <w:shd w:val="clear" w:color="auto" w:fill="auto"/>
            <w:vAlign w:val="center"/>
            <w:hideMark/>
          </w:tcPr>
          <w:p w14:paraId="0CEDB2A0"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300%</w:t>
            </w:r>
            <w:proofErr w:type="gramStart"/>
            <w:r w:rsidRPr="009C5B4C">
              <w:rPr>
                <w:rFonts w:ascii="Times New Roman" w:eastAsia="宋体" w:hAnsi="Times New Roman" w:cs="Times New Roman"/>
                <w:color w:val="000000"/>
                <w:kern w:val="0"/>
                <w:szCs w:val="21"/>
              </w:rPr>
              <w:t>定伸应力</w:t>
            </w:r>
            <w:proofErr w:type="gramEnd"/>
            <w:r w:rsidRPr="009C5B4C">
              <w:rPr>
                <w:rFonts w:ascii="Times New Roman" w:eastAsia="宋体" w:hAnsi="Times New Roman" w:cs="Times New Roman"/>
                <w:color w:val="000000"/>
                <w:kern w:val="0"/>
                <w:szCs w:val="21"/>
              </w:rPr>
              <w:t>/</w:t>
            </w:r>
            <w:proofErr w:type="spellStart"/>
            <w:r w:rsidRPr="009C5B4C">
              <w:rPr>
                <w:rFonts w:ascii="Times New Roman" w:eastAsia="宋体" w:hAnsi="Times New Roman" w:cs="Times New Roman"/>
                <w:color w:val="000000"/>
                <w:kern w:val="0"/>
                <w:szCs w:val="21"/>
              </w:rPr>
              <w:t>Mpa</w:t>
            </w:r>
            <w:proofErr w:type="spellEnd"/>
          </w:p>
        </w:tc>
        <w:tc>
          <w:tcPr>
            <w:tcW w:w="542" w:type="pct"/>
            <w:tcBorders>
              <w:top w:val="nil"/>
              <w:left w:val="nil"/>
              <w:bottom w:val="nil"/>
              <w:right w:val="nil"/>
            </w:tcBorders>
            <w:shd w:val="clear" w:color="auto" w:fill="auto"/>
            <w:noWrap/>
            <w:vAlign w:val="center"/>
            <w:hideMark/>
          </w:tcPr>
          <w:p w14:paraId="15EA50DC"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10.96</w:t>
            </w:r>
          </w:p>
        </w:tc>
        <w:tc>
          <w:tcPr>
            <w:tcW w:w="542" w:type="pct"/>
            <w:tcBorders>
              <w:top w:val="nil"/>
              <w:left w:val="nil"/>
              <w:bottom w:val="nil"/>
              <w:right w:val="nil"/>
            </w:tcBorders>
            <w:shd w:val="clear" w:color="auto" w:fill="auto"/>
            <w:noWrap/>
            <w:vAlign w:val="center"/>
            <w:hideMark/>
          </w:tcPr>
          <w:p w14:paraId="592CCC41"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11.79</w:t>
            </w:r>
          </w:p>
        </w:tc>
        <w:tc>
          <w:tcPr>
            <w:tcW w:w="542" w:type="pct"/>
            <w:tcBorders>
              <w:top w:val="nil"/>
              <w:left w:val="nil"/>
              <w:bottom w:val="nil"/>
              <w:right w:val="nil"/>
            </w:tcBorders>
            <w:shd w:val="clear" w:color="auto" w:fill="auto"/>
            <w:noWrap/>
            <w:vAlign w:val="center"/>
            <w:hideMark/>
          </w:tcPr>
          <w:p w14:paraId="26A4CCA1"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11.48</w:t>
            </w:r>
          </w:p>
        </w:tc>
        <w:tc>
          <w:tcPr>
            <w:tcW w:w="542" w:type="pct"/>
            <w:tcBorders>
              <w:top w:val="nil"/>
              <w:left w:val="nil"/>
              <w:bottom w:val="nil"/>
              <w:right w:val="nil"/>
            </w:tcBorders>
            <w:shd w:val="clear" w:color="auto" w:fill="auto"/>
            <w:noWrap/>
            <w:vAlign w:val="center"/>
            <w:hideMark/>
          </w:tcPr>
          <w:p w14:paraId="1B4B0F5D"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11.05</w:t>
            </w:r>
          </w:p>
        </w:tc>
        <w:tc>
          <w:tcPr>
            <w:tcW w:w="542" w:type="pct"/>
            <w:tcBorders>
              <w:top w:val="nil"/>
              <w:left w:val="nil"/>
              <w:bottom w:val="nil"/>
              <w:right w:val="nil"/>
            </w:tcBorders>
            <w:shd w:val="clear" w:color="auto" w:fill="auto"/>
            <w:noWrap/>
            <w:vAlign w:val="center"/>
            <w:hideMark/>
          </w:tcPr>
          <w:p w14:paraId="29991237"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10.52</w:t>
            </w:r>
          </w:p>
        </w:tc>
        <w:tc>
          <w:tcPr>
            <w:tcW w:w="542" w:type="pct"/>
            <w:tcBorders>
              <w:top w:val="nil"/>
              <w:left w:val="nil"/>
              <w:bottom w:val="nil"/>
              <w:right w:val="nil"/>
            </w:tcBorders>
            <w:shd w:val="clear" w:color="auto" w:fill="auto"/>
            <w:noWrap/>
            <w:vAlign w:val="center"/>
            <w:hideMark/>
          </w:tcPr>
          <w:p w14:paraId="705CA0FE"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10.33</w:t>
            </w:r>
          </w:p>
        </w:tc>
        <w:tc>
          <w:tcPr>
            <w:tcW w:w="542" w:type="pct"/>
            <w:tcBorders>
              <w:top w:val="nil"/>
              <w:left w:val="nil"/>
              <w:bottom w:val="nil"/>
              <w:right w:val="nil"/>
            </w:tcBorders>
            <w:shd w:val="clear" w:color="auto" w:fill="auto"/>
            <w:noWrap/>
            <w:vAlign w:val="center"/>
            <w:hideMark/>
          </w:tcPr>
          <w:p w14:paraId="2C992863"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10.14</w:t>
            </w:r>
          </w:p>
        </w:tc>
      </w:tr>
      <w:tr w:rsidR="00EA65F3" w:rsidRPr="009C5B4C" w14:paraId="2432FAD8" w14:textId="77777777" w:rsidTr="00EA65F3">
        <w:trPr>
          <w:trHeight w:val="285"/>
        </w:trPr>
        <w:tc>
          <w:tcPr>
            <w:tcW w:w="1205" w:type="pct"/>
            <w:tcBorders>
              <w:top w:val="nil"/>
              <w:left w:val="nil"/>
              <w:bottom w:val="nil"/>
              <w:right w:val="nil"/>
            </w:tcBorders>
            <w:shd w:val="clear" w:color="auto" w:fill="auto"/>
            <w:vAlign w:val="center"/>
            <w:hideMark/>
          </w:tcPr>
          <w:p w14:paraId="7A39E257"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拉伸强度</w:t>
            </w:r>
            <w:r w:rsidRPr="009C5B4C">
              <w:rPr>
                <w:rFonts w:ascii="Times New Roman" w:eastAsia="宋体" w:hAnsi="Times New Roman" w:cs="Times New Roman"/>
                <w:color w:val="000000"/>
                <w:kern w:val="0"/>
                <w:szCs w:val="21"/>
              </w:rPr>
              <w:t>/</w:t>
            </w:r>
            <w:proofErr w:type="spellStart"/>
            <w:r w:rsidRPr="009C5B4C">
              <w:rPr>
                <w:rFonts w:ascii="Times New Roman" w:eastAsia="宋体" w:hAnsi="Times New Roman" w:cs="Times New Roman"/>
                <w:color w:val="000000"/>
                <w:kern w:val="0"/>
                <w:szCs w:val="21"/>
              </w:rPr>
              <w:t>Mpa</w:t>
            </w:r>
            <w:proofErr w:type="spellEnd"/>
          </w:p>
        </w:tc>
        <w:tc>
          <w:tcPr>
            <w:tcW w:w="542" w:type="pct"/>
            <w:tcBorders>
              <w:top w:val="nil"/>
              <w:left w:val="nil"/>
              <w:bottom w:val="nil"/>
              <w:right w:val="nil"/>
            </w:tcBorders>
            <w:shd w:val="clear" w:color="auto" w:fill="auto"/>
            <w:noWrap/>
            <w:vAlign w:val="center"/>
            <w:hideMark/>
          </w:tcPr>
          <w:p w14:paraId="19AD11FA"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25.95</w:t>
            </w:r>
          </w:p>
        </w:tc>
        <w:tc>
          <w:tcPr>
            <w:tcW w:w="542" w:type="pct"/>
            <w:tcBorders>
              <w:top w:val="nil"/>
              <w:left w:val="nil"/>
              <w:bottom w:val="nil"/>
              <w:right w:val="nil"/>
            </w:tcBorders>
            <w:shd w:val="clear" w:color="auto" w:fill="auto"/>
            <w:noWrap/>
            <w:vAlign w:val="center"/>
            <w:hideMark/>
          </w:tcPr>
          <w:p w14:paraId="1F976CBA"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26.12</w:t>
            </w:r>
          </w:p>
        </w:tc>
        <w:tc>
          <w:tcPr>
            <w:tcW w:w="542" w:type="pct"/>
            <w:tcBorders>
              <w:top w:val="nil"/>
              <w:left w:val="nil"/>
              <w:bottom w:val="nil"/>
              <w:right w:val="nil"/>
            </w:tcBorders>
            <w:shd w:val="clear" w:color="auto" w:fill="auto"/>
            <w:noWrap/>
            <w:vAlign w:val="center"/>
            <w:hideMark/>
          </w:tcPr>
          <w:p w14:paraId="0F32EB4C"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25.85</w:t>
            </w:r>
          </w:p>
        </w:tc>
        <w:tc>
          <w:tcPr>
            <w:tcW w:w="542" w:type="pct"/>
            <w:tcBorders>
              <w:top w:val="nil"/>
              <w:left w:val="nil"/>
              <w:bottom w:val="nil"/>
              <w:right w:val="nil"/>
            </w:tcBorders>
            <w:shd w:val="clear" w:color="auto" w:fill="auto"/>
            <w:noWrap/>
            <w:vAlign w:val="center"/>
            <w:hideMark/>
          </w:tcPr>
          <w:p w14:paraId="2F798047"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25.80</w:t>
            </w:r>
          </w:p>
        </w:tc>
        <w:tc>
          <w:tcPr>
            <w:tcW w:w="542" w:type="pct"/>
            <w:tcBorders>
              <w:top w:val="nil"/>
              <w:left w:val="nil"/>
              <w:bottom w:val="nil"/>
              <w:right w:val="nil"/>
            </w:tcBorders>
            <w:shd w:val="clear" w:color="auto" w:fill="auto"/>
            <w:noWrap/>
            <w:vAlign w:val="center"/>
            <w:hideMark/>
          </w:tcPr>
          <w:p w14:paraId="633AEA13"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25.36</w:t>
            </w:r>
          </w:p>
        </w:tc>
        <w:tc>
          <w:tcPr>
            <w:tcW w:w="542" w:type="pct"/>
            <w:tcBorders>
              <w:top w:val="nil"/>
              <w:left w:val="nil"/>
              <w:bottom w:val="nil"/>
              <w:right w:val="nil"/>
            </w:tcBorders>
            <w:shd w:val="clear" w:color="auto" w:fill="auto"/>
            <w:noWrap/>
            <w:vAlign w:val="center"/>
            <w:hideMark/>
          </w:tcPr>
          <w:p w14:paraId="6632C347"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25.02</w:t>
            </w:r>
          </w:p>
        </w:tc>
        <w:tc>
          <w:tcPr>
            <w:tcW w:w="542" w:type="pct"/>
            <w:tcBorders>
              <w:top w:val="nil"/>
              <w:left w:val="nil"/>
              <w:bottom w:val="nil"/>
              <w:right w:val="nil"/>
            </w:tcBorders>
            <w:shd w:val="clear" w:color="auto" w:fill="auto"/>
            <w:noWrap/>
            <w:vAlign w:val="center"/>
            <w:hideMark/>
          </w:tcPr>
          <w:p w14:paraId="447A559B"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24.76</w:t>
            </w:r>
          </w:p>
        </w:tc>
      </w:tr>
      <w:tr w:rsidR="00EA65F3" w:rsidRPr="009C5B4C" w14:paraId="2389ECD8" w14:textId="77777777" w:rsidTr="00EA65F3">
        <w:trPr>
          <w:trHeight w:val="285"/>
        </w:trPr>
        <w:tc>
          <w:tcPr>
            <w:tcW w:w="1205" w:type="pct"/>
            <w:tcBorders>
              <w:top w:val="nil"/>
              <w:left w:val="nil"/>
              <w:bottom w:val="nil"/>
              <w:right w:val="nil"/>
            </w:tcBorders>
            <w:shd w:val="clear" w:color="auto" w:fill="auto"/>
            <w:vAlign w:val="center"/>
            <w:hideMark/>
          </w:tcPr>
          <w:p w14:paraId="52CDFAA6"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拉断伸长率</w:t>
            </w:r>
            <w:r w:rsidRPr="009C5B4C">
              <w:rPr>
                <w:rFonts w:ascii="Times New Roman" w:eastAsia="宋体" w:hAnsi="Times New Roman" w:cs="Times New Roman"/>
                <w:color w:val="000000"/>
                <w:kern w:val="0"/>
                <w:szCs w:val="21"/>
              </w:rPr>
              <w:t>/%</w:t>
            </w:r>
          </w:p>
        </w:tc>
        <w:tc>
          <w:tcPr>
            <w:tcW w:w="542" w:type="pct"/>
            <w:tcBorders>
              <w:top w:val="nil"/>
              <w:left w:val="nil"/>
              <w:bottom w:val="nil"/>
              <w:right w:val="nil"/>
            </w:tcBorders>
            <w:shd w:val="clear" w:color="auto" w:fill="auto"/>
            <w:noWrap/>
            <w:vAlign w:val="center"/>
            <w:hideMark/>
          </w:tcPr>
          <w:p w14:paraId="43158566"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575</w:t>
            </w:r>
          </w:p>
        </w:tc>
        <w:tc>
          <w:tcPr>
            <w:tcW w:w="542" w:type="pct"/>
            <w:tcBorders>
              <w:top w:val="nil"/>
              <w:left w:val="nil"/>
              <w:bottom w:val="nil"/>
              <w:right w:val="nil"/>
            </w:tcBorders>
            <w:shd w:val="clear" w:color="auto" w:fill="auto"/>
            <w:noWrap/>
            <w:vAlign w:val="center"/>
            <w:hideMark/>
          </w:tcPr>
          <w:p w14:paraId="2BAB84C1"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560</w:t>
            </w:r>
          </w:p>
        </w:tc>
        <w:tc>
          <w:tcPr>
            <w:tcW w:w="542" w:type="pct"/>
            <w:tcBorders>
              <w:top w:val="nil"/>
              <w:left w:val="nil"/>
              <w:bottom w:val="nil"/>
              <w:right w:val="nil"/>
            </w:tcBorders>
            <w:shd w:val="clear" w:color="auto" w:fill="auto"/>
            <w:noWrap/>
            <w:vAlign w:val="center"/>
            <w:hideMark/>
          </w:tcPr>
          <w:p w14:paraId="6E10ACC3"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560</w:t>
            </w:r>
          </w:p>
        </w:tc>
        <w:tc>
          <w:tcPr>
            <w:tcW w:w="542" w:type="pct"/>
            <w:tcBorders>
              <w:top w:val="nil"/>
              <w:left w:val="nil"/>
              <w:bottom w:val="nil"/>
              <w:right w:val="nil"/>
            </w:tcBorders>
            <w:shd w:val="clear" w:color="auto" w:fill="auto"/>
            <w:noWrap/>
            <w:vAlign w:val="center"/>
            <w:hideMark/>
          </w:tcPr>
          <w:p w14:paraId="10C0AE14"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585</w:t>
            </w:r>
          </w:p>
        </w:tc>
        <w:tc>
          <w:tcPr>
            <w:tcW w:w="542" w:type="pct"/>
            <w:tcBorders>
              <w:top w:val="nil"/>
              <w:left w:val="nil"/>
              <w:bottom w:val="nil"/>
              <w:right w:val="nil"/>
            </w:tcBorders>
            <w:shd w:val="clear" w:color="auto" w:fill="auto"/>
            <w:noWrap/>
            <w:vAlign w:val="center"/>
            <w:hideMark/>
          </w:tcPr>
          <w:p w14:paraId="4AE2E4D8"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587</w:t>
            </w:r>
          </w:p>
        </w:tc>
        <w:tc>
          <w:tcPr>
            <w:tcW w:w="542" w:type="pct"/>
            <w:tcBorders>
              <w:top w:val="nil"/>
              <w:left w:val="nil"/>
              <w:bottom w:val="nil"/>
              <w:right w:val="nil"/>
            </w:tcBorders>
            <w:shd w:val="clear" w:color="auto" w:fill="auto"/>
            <w:noWrap/>
            <w:vAlign w:val="center"/>
            <w:hideMark/>
          </w:tcPr>
          <w:p w14:paraId="7D72196B"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580</w:t>
            </w:r>
          </w:p>
        </w:tc>
        <w:tc>
          <w:tcPr>
            <w:tcW w:w="542" w:type="pct"/>
            <w:tcBorders>
              <w:top w:val="nil"/>
              <w:left w:val="nil"/>
              <w:bottom w:val="nil"/>
              <w:right w:val="nil"/>
            </w:tcBorders>
            <w:shd w:val="clear" w:color="auto" w:fill="auto"/>
            <w:noWrap/>
            <w:vAlign w:val="center"/>
            <w:hideMark/>
          </w:tcPr>
          <w:p w14:paraId="1D460DBE"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593</w:t>
            </w:r>
          </w:p>
        </w:tc>
      </w:tr>
      <w:tr w:rsidR="00EA65F3" w:rsidRPr="009C5B4C" w14:paraId="62D6ADD3" w14:textId="77777777" w:rsidTr="00EA65F3">
        <w:trPr>
          <w:trHeight w:val="330"/>
        </w:trPr>
        <w:tc>
          <w:tcPr>
            <w:tcW w:w="1205" w:type="pct"/>
            <w:tcBorders>
              <w:top w:val="nil"/>
              <w:left w:val="nil"/>
              <w:bottom w:val="single" w:sz="4" w:space="0" w:color="auto"/>
              <w:right w:val="nil"/>
            </w:tcBorders>
            <w:shd w:val="clear" w:color="auto" w:fill="auto"/>
            <w:vAlign w:val="center"/>
            <w:hideMark/>
          </w:tcPr>
          <w:p w14:paraId="7D4FE47F"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撕裂强度（</w:t>
            </w:r>
            <w:r w:rsidRPr="009C5B4C">
              <w:rPr>
                <w:rFonts w:ascii="Times New Roman" w:eastAsia="宋体" w:hAnsi="Times New Roman" w:cs="Times New Roman"/>
                <w:color w:val="000000"/>
                <w:kern w:val="0"/>
                <w:szCs w:val="21"/>
              </w:rPr>
              <w:t>kN·m</w:t>
            </w:r>
            <w:r w:rsidRPr="009C5B4C">
              <w:rPr>
                <w:rFonts w:ascii="Times New Roman" w:eastAsia="宋体" w:hAnsi="Times New Roman" w:cs="Times New Roman"/>
                <w:color w:val="000000"/>
                <w:kern w:val="0"/>
                <w:szCs w:val="21"/>
                <w:vertAlign w:val="superscript"/>
              </w:rPr>
              <w:t>-1</w:t>
            </w:r>
            <w:r w:rsidRPr="009C5B4C">
              <w:rPr>
                <w:rFonts w:ascii="Times New Roman" w:eastAsia="宋体" w:hAnsi="Times New Roman" w:cs="Times New Roman"/>
                <w:color w:val="000000"/>
                <w:kern w:val="0"/>
                <w:szCs w:val="21"/>
              </w:rPr>
              <w:t>)</w:t>
            </w:r>
          </w:p>
        </w:tc>
        <w:tc>
          <w:tcPr>
            <w:tcW w:w="542" w:type="pct"/>
            <w:tcBorders>
              <w:top w:val="nil"/>
              <w:left w:val="nil"/>
              <w:bottom w:val="single" w:sz="4" w:space="0" w:color="auto"/>
              <w:right w:val="nil"/>
            </w:tcBorders>
            <w:shd w:val="clear" w:color="auto" w:fill="auto"/>
            <w:noWrap/>
            <w:vAlign w:val="center"/>
            <w:hideMark/>
          </w:tcPr>
          <w:p w14:paraId="7CFDC7A8"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111.10</w:t>
            </w:r>
          </w:p>
        </w:tc>
        <w:tc>
          <w:tcPr>
            <w:tcW w:w="542" w:type="pct"/>
            <w:tcBorders>
              <w:top w:val="nil"/>
              <w:left w:val="nil"/>
              <w:bottom w:val="single" w:sz="4" w:space="0" w:color="auto"/>
              <w:right w:val="nil"/>
            </w:tcBorders>
            <w:shd w:val="clear" w:color="auto" w:fill="auto"/>
            <w:noWrap/>
            <w:vAlign w:val="center"/>
            <w:hideMark/>
          </w:tcPr>
          <w:p w14:paraId="2EE16B0C"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84.74</w:t>
            </w:r>
          </w:p>
        </w:tc>
        <w:tc>
          <w:tcPr>
            <w:tcW w:w="542" w:type="pct"/>
            <w:tcBorders>
              <w:top w:val="nil"/>
              <w:left w:val="nil"/>
              <w:bottom w:val="single" w:sz="4" w:space="0" w:color="auto"/>
              <w:right w:val="nil"/>
            </w:tcBorders>
            <w:shd w:val="clear" w:color="auto" w:fill="auto"/>
            <w:noWrap/>
            <w:vAlign w:val="center"/>
            <w:hideMark/>
          </w:tcPr>
          <w:p w14:paraId="18D47E4F"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104.98</w:t>
            </w:r>
          </w:p>
        </w:tc>
        <w:tc>
          <w:tcPr>
            <w:tcW w:w="542" w:type="pct"/>
            <w:tcBorders>
              <w:top w:val="nil"/>
              <w:left w:val="nil"/>
              <w:bottom w:val="single" w:sz="4" w:space="0" w:color="auto"/>
              <w:right w:val="nil"/>
            </w:tcBorders>
            <w:shd w:val="clear" w:color="auto" w:fill="auto"/>
            <w:noWrap/>
            <w:vAlign w:val="center"/>
            <w:hideMark/>
          </w:tcPr>
          <w:p w14:paraId="2AFE5319"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92.16</w:t>
            </w:r>
          </w:p>
        </w:tc>
        <w:tc>
          <w:tcPr>
            <w:tcW w:w="542" w:type="pct"/>
            <w:tcBorders>
              <w:top w:val="nil"/>
              <w:left w:val="nil"/>
              <w:bottom w:val="single" w:sz="4" w:space="0" w:color="auto"/>
              <w:right w:val="nil"/>
            </w:tcBorders>
            <w:shd w:val="clear" w:color="auto" w:fill="auto"/>
            <w:noWrap/>
            <w:vAlign w:val="center"/>
            <w:hideMark/>
          </w:tcPr>
          <w:p w14:paraId="79C6BAF9"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112.11</w:t>
            </w:r>
          </w:p>
        </w:tc>
        <w:tc>
          <w:tcPr>
            <w:tcW w:w="542" w:type="pct"/>
            <w:tcBorders>
              <w:top w:val="nil"/>
              <w:left w:val="nil"/>
              <w:bottom w:val="single" w:sz="4" w:space="0" w:color="auto"/>
              <w:right w:val="nil"/>
            </w:tcBorders>
            <w:shd w:val="clear" w:color="auto" w:fill="auto"/>
            <w:noWrap/>
            <w:vAlign w:val="center"/>
            <w:hideMark/>
          </w:tcPr>
          <w:p w14:paraId="57FFDAF1"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124.31</w:t>
            </w:r>
          </w:p>
        </w:tc>
        <w:tc>
          <w:tcPr>
            <w:tcW w:w="542" w:type="pct"/>
            <w:tcBorders>
              <w:top w:val="nil"/>
              <w:left w:val="nil"/>
              <w:bottom w:val="single" w:sz="4" w:space="0" w:color="auto"/>
              <w:right w:val="nil"/>
            </w:tcBorders>
            <w:shd w:val="clear" w:color="auto" w:fill="auto"/>
            <w:noWrap/>
            <w:vAlign w:val="center"/>
            <w:hideMark/>
          </w:tcPr>
          <w:p w14:paraId="0D7F2C64" w14:textId="77777777" w:rsidR="00EA65F3" w:rsidRPr="009C5B4C" w:rsidRDefault="00EA65F3" w:rsidP="00EA65F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122.32</w:t>
            </w:r>
          </w:p>
        </w:tc>
      </w:tr>
    </w:tbl>
    <w:p w14:paraId="199FE51A" w14:textId="35F8157B" w:rsidR="00DF64F8" w:rsidRPr="009C5B4C" w:rsidRDefault="00EA65F3" w:rsidP="00DF64F8">
      <w:pPr>
        <w:autoSpaceDE w:val="0"/>
        <w:autoSpaceDN w:val="0"/>
        <w:adjustRightInd w:val="0"/>
        <w:jc w:val="left"/>
        <w:rPr>
          <w:rFonts w:ascii="Times New Roman" w:eastAsia="宋体" w:hAnsi="Times New Roman" w:cs="Times New Roman"/>
          <w:kern w:val="0"/>
          <w:szCs w:val="21"/>
        </w:rPr>
      </w:pPr>
      <w:r w:rsidRPr="009C5B4C">
        <w:rPr>
          <w:rFonts w:ascii="Times New Roman" w:eastAsia="宋体" w:hAnsi="Times New Roman" w:cs="Times New Roman"/>
          <w:kern w:val="0"/>
          <w:szCs w:val="21"/>
        </w:rPr>
        <w:tab/>
      </w:r>
      <w:r w:rsidRPr="009C5B4C">
        <w:rPr>
          <w:rFonts w:ascii="Times New Roman" w:eastAsia="宋体" w:hAnsi="Times New Roman" w:cs="Times New Roman"/>
          <w:kern w:val="0"/>
          <w:szCs w:val="21"/>
        </w:rPr>
        <w:t>胶料在</w:t>
      </w:r>
      <w:r w:rsidRPr="009C5B4C">
        <w:rPr>
          <w:rFonts w:ascii="Times New Roman" w:eastAsia="宋体" w:hAnsi="Times New Roman" w:cs="Times New Roman"/>
          <w:kern w:val="0"/>
          <w:szCs w:val="21"/>
        </w:rPr>
        <w:t>145℃</w:t>
      </w:r>
      <w:r w:rsidRPr="009C5B4C">
        <w:rPr>
          <w:rFonts w:ascii="Times New Roman" w:eastAsia="宋体" w:hAnsi="Times New Roman" w:cs="Times New Roman"/>
          <w:kern w:val="0"/>
          <w:szCs w:val="21"/>
        </w:rPr>
        <w:sym w:font="Symbol" w:char="F0B4"/>
      </w:r>
      <w:r w:rsidRPr="009C5B4C">
        <w:rPr>
          <w:rFonts w:ascii="Times New Roman" w:eastAsia="宋体" w:hAnsi="Times New Roman" w:cs="Times New Roman"/>
          <w:kern w:val="0"/>
          <w:szCs w:val="21"/>
        </w:rPr>
        <w:t>20min</w:t>
      </w:r>
      <w:r w:rsidRPr="009C5B4C">
        <w:rPr>
          <w:rFonts w:ascii="Times New Roman" w:eastAsia="宋体" w:hAnsi="Times New Roman" w:cs="Times New Roman"/>
          <w:kern w:val="0"/>
          <w:szCs w:val="21"/>
        </w:rPr>
        <w:t>的硫化后物理性能</w:t>
      </w:r>
      <w:r w:rsidR="00A7090D">
        <w:rPr>
          <w:rFonts w:ascii="Times New Roman" w:eastAsia="宋体" w:hAnsi="Times New Roman" w:cs="Times New Roman" w:hint="eastAsia"/>
          <w:kern w:val="0"/>
          <w:szCs w:val="21"/>
        </w:rPr>
        <w:t>见</w:t>
      </w:r>
      <w:r w:rsidRPr="009C5B4C">
        <w:rPr>
          <w:rFonts w:ascii="Times New Roman" w:eastAsia="宋体" w:hAnsi="Times New Roman" w:cs="Times New Roman"/>
          <w:kern w:val="0"/>
          <w:szCs w:val="21"/>
        </w:rPr>
        <w:t>表</w:t>
      </w:r>
      <w:r w:rsidRPr="009C5B4C">
        <w:rPr>
          <w:rFonts w:ascii="Times New Roman" w:eastAsia="宋体" w:hAnsi="Times New Roman" w:cs="Times New Roman"/>
          <w:kern w:val="0"/>
          <w:szCs w:val="21"/>
        </w:rPr>
        <w:t>3</w:t>
      </w:r>
      <w:r w:rsidRPr="009C5B4C">
        <w:rPr>
          <w:rFonts w:ascii="Times New Roman" w:eastAsia="宋体" w:hAnsi="Times New Roman" w:cs="Times New Roman"/>
          <w:kern w:val="0"/>
          <w:szCs w:val="21"/>
        </w:rPr>
        <w:t>。可以看出，</w:t>
      </w:r>
      <w:r w:rsidR="00A7090D">
        <w:rPr>
          <w:rFonts w:ascii="Times New Roman" w:eastAsia="宋体" w:hAnsi="Times New Roman" w:cs="Times New Roman" w:hint="eastAsia"/>
          <w:kern w:val="0"/>
          <w:szCs w:val="21"/>
        </w:rPr>
        <w:t>在</w:t>
      </w:r>
      <w:r w:rsidR="00A7090D">
        <w:rPr>
          <w:rFonts w:ascii="Times New Roman" w:eastAsia="宋体" w:hAnsi="Times New Roman" w:cs="Times New Roman" w:hint="eastAsia"/>
          <w:kern w:val="0"/>
          <w:szCs w:val="21"/>
        </w:rPr>
        <w:t>1</w:t>
      </w:r>
      <w:r w:rsidR="00A7090D">
        <w:rPr>
          <w:rFonts w:ascii="Times New Roman" w:eastAsia="宋体" w:hAnsi="Times New Roman" w:cs="Times New Roman"/>
          <w:kern w:val="0"/>
          <w:szCs w:val="21"/>
        </w:rPr>
        <w:t>00</w:t>
      </w:r>
      <w:r w:rsidR="00A7090D">
        <w:rPr>
          <w:rFonts w:ascii="Times New Roman" w:eastAsia="宋体" w:hAnsi="Times New Roman" w:cs="Times New Roman" w:hint="eastAsia"/>
          <w:kern w:val="0"/>
          <w:szCs w:val="21"/>
        </w:rPr>
        <w:t>%</w:t>
      </w:r>
      <w:r w:rsidR="00A7090D">
        <w:rPr>
          <w:rFonts w:ascii="Times New Roman" w:eastAsia="宋体" w:hAnsi="Times New Roman" w:cs="Times New Roman" w:hint="eastAsia"/>
          <w:kern w:val="0"/>
          <w:szCs w:val="21"/>
        </w:rPr>
        <w:t>、</w:t>
      </w:r>
      <w:r w:rsidR="00A7090D">
        <w:rPr>
          <w:rFonts w:ascii="Times New Roman" w:eastAsia="宋体" w:hAnsi="Times New Roman" w:cs="Times New Roman" w:hint="eastAsia"/>
          <w:kern w:val="0"/>
          <w:szCs w:val="21"/>
        </w:rPr>
        <w:t>2</w:t>
      </w:r>
      <w:r w:rsidR="00A7090D">
        <w:rPr>
          <w:rFonts w:ascii="Times New Roman" w:eastAsia="宋体" w:hAnsi="Times New Roman" w:cs="Times New Roman"/>
          <w:kern w:val="0"/>
          <w:szCs w:val="21"/>
        </w:rPr>
        <w:t>00</w:t>
      </w:r>
      <w:r w:rsidR="00A7090D">
        <w:rPr>
          <w:rFonts w:ascii="Times New Roman" w:eastAsia="宋体" w:hAnsi="Times New Roman" w:cs="Times New Roman" w:hint="eastAsia"/>
          <w:kern w:val="0"/>
          <w:szCs w:val="21"/>
        </w:rPr>
        <w:t>%</w:t>
      </w:r>
      <w:r w:rsidR="00A7090D">
        <w:rPr>
          <w:rFonts w:ascii="Times New Roman" w:eastAsia="宋体" w:hAnsi="Times New Roman" w:cs="Times New Roman" w:hint="eastAsia"/>
          <w:kern w:val="0"/>
          <w:szCs w:val="21"/>
        </w:rPr>
        <w:t>、</w:t>
      </w:r>
      <w:r w:rsidR="00A7090D">
        <w:rPr>
          <w:rFonts w:ascii="Times New Roman" w:eastAsia="宋体" w:hAnsi="Times New Roman" w:cs="Times New Roman" w:hint="eastAsia"/>
          <w:kern w:val="0"/>
          <w:szCs w:val="21"/>
        </w:rPr>
        <w:t>3</w:t>
      </w:r>
      <w:r w:rsidR="00A7090D">
        <w:rPr>
          <w:rFonts w:ascii="Times New Roman" w:eastAsia="宋体" w:hAnsi="Times New Roman" w:cs="Times New Roman"/>
          <w:kern w:val="0"/>
          <w:szCs w:val="21"/>
        </w:rPr>
        <w:t>00</w:t>
      </w:r>
      <w:r w:rsidR="00A7090D">
        <w:rPr>
          <w:rFonts w:ascii="Times New Roman" w:eastAsia="宋体" w:hAnsi="Times New Roman" w:cs="Times New Roman" w:hint="eastAsia"/>
          <w:kern w:val="0"/>
          <w:szCs w:val="21"/>
        </w:rPr>
        <w:t>%</w:t>
      </w:r>
      <w:proofErr w:type="gramStart"/>
      <w:r w:rsidR="00A7090D">
        <w:rPr>
          <w:rFonts w:ascii="Times New Roman" w:eastAsia="宋体" w:hAnsi="Times New Roman" w:cs="Times New Roman" w:hint="eastAsia"/>
          <w:kern w:val="0"/>
          <w:szCs w:val="21"/>
        </w:rPr>
        <w:t>定伸应力</w:t>
      </w:r>
      <w:proofErr w:type="gramEnd"/>
      <w:r w:rsidR="00A7090D">
        <w:rPr>
          <w:rFonts w:ascii="Times New Roman" w:eastAsia="宋体" w:hAnsi="Times New Roman" w:cs="Times New Roman" w:hint="eastAsia"/>
          <w:kern w:val="0"/>
          <w:szCs w:val="21"/>
        </w:rPr>
        <w:t>中，加入</w:t>
      </w:r>
      <w:r w:rsidR="00A7090D">
        <w:rPr>
          <w:rFonts w:ascii="Times New Roman" w:eastAsia="宋体" w:hAnsi="Times New Roman" w:cs="Times New Roman" w:hint="eastAsia"/>
          <w:kern w:val="0"/>
          <w:szCs w:val="21"/>
        </w:rPr>
        <w:t>1</w:t>
      </w:r>
      <w:r w:rsidR="00A7090D">
        <w:rPr>
          <w:rFonts w:ascii="Times New Roman" w:eastAsia="宋体" w:hAnsi="Times New Roman" w:cs="Times New Roman"/>
          <w:kern w:val="0"/>
          <w:szCs w:val="21"/>
        </w:rPr>
        <w:t>.5</w:t>
      </w:r>
      <w:r w:rsidR="00A7090D">
        <w:rPr>
          <w:rFonts w:ascii="Times New Roman" w:eastAsia="宋体" w:hAnsi="Times New Roman" w:cs="Times New Roman" w:hint="eastAsia"/>
          <w:kern w:val="0"/>
          <w:szCs w:val="21"/>
        </w:rPr>
        <w:t>份</w:t>
      </w:r>
      <w:r w:rsidR="00A7090D">
        <w:rPr>
          <w:rFonts w:ascii="Times New Roman" w:eastAsia="宋体" w:hAnsi="Times New Roman" w:cs="Times New Roman" w:hint="eastAsia"/>
          <w:kern w:val="0"/>
          <w:szCs w:val="21"/>
        </w:rPr>
        <w:t>T</w:t>
      </w:r>
      <w:r w:rsidR="00A7090D">
        <w:rPr>
          <w:rFonts w:ascii="Times New Roman" w:eastAsia="宋体" w:hAnsi="Times New Roman" w:cs="Times New Roman"/>
          <w:kern w:val="0"/>
          <w:szCs w:val="21"/>
        </w:rPr>
        <w:t>MQ</w:t>
      </w:r>
      <w:r w:rsidR="00A7090D">
        <w:rPr>
          <w:rFonts w:ascii="Times New Roman" w:eastAsia="宋体" w:hAnsi="Times New Roman" w:cs="Times New Roman" w:hint="eastAsia"/>
          <w:kern w:val="0"/>
          <w:szCs w:val="21"/>
        </w:rPr>
        <w:t>和胶料和加入</w:t>
      </w:r>
      <w:r w:rsidR="00A7090D">
        <w:rPr>
          <w:rFonts w:ascii="Times New Roman" w:eastAsia="宋体" w:hAnsi="Times New Roman" w:cs="Times New Roman" w:hint="eastAsia"/>
          <w:kern w:val="0"/>
          <w:szCs w:val="21"/>
        </w:rPr>
        <w:t>0</w:t>
      </w:r>
      <w:r w:rsidR="00A7090D">
        <w:rPr>
          <w:rFonts w:ascii="Times New Roman" w:eastAsia="宋体" w:hAnsi="Times New Roman" w:cs="Times New Roman" w:hint="eastAsia"/>
          <w:kern w:val="0"/>
          <w:szCs w:val="21"/>
        </w:rPr>
        <w:t>份</w:t>
      </w:r>
      <w:r w:rsidR="00A7090D">
        <w:rPr>
          <w:rFonts w:ascii="Times New Roman" w:eastAsia="宋体" w:hAnsi="Times New Roman" w:cs="Times New Roman" w:hint="eastAsia"/>
          <w:kern w:val="0"/>
          <w:szCs w:val="21"/>
        </w:rPr>
        <w:t>T</w:t>
      </w:r>
      <w:r w:rsidR="00A7090D">
        <w:rPr>
          <w:rFonts w:ascii="Times New Roman" w:eastAsia="宋体" w:hAnsi="Times New Roman" w:cs="Times New Roman"/>
          <w:kern w:val="0"/>
          <w:szCs w:val="21"/>
        </w:rPr>
        <w:t>MQ</w:t>
      </w:r>
      <w:r w:rsidR="00A7090D">
        <w:rPr>
          <w:rFonts w:ascii="Times New Roman" w:eastAsia="宋体" w:hAnsi="Times New Roman" w:cs="Times New Roman" w:hint="eastAsia"/>
          <w:kern w:val="0"/>
          <w:szCs w:val="21"/>
        </w:rPr>
        <w:t>的胶料</w:t>
      </w:r>
      <w:proofErr w:type="gramStart"/>
      <w:r w:rsidR="00A7090D">
        <w:rPr>
          <w:rFonts w:ascii="Times New Roman" w:eastAsia="宋体" w:hAnsi="Times New Roman" w:cs="Times New Roman" w:hint="eastAsia"/>
          <w:kern w:val="0"/>
          <w:szCs w:val="21"/>
        </w:rPr>
        <w:t>的定伸应</w:t>
      </w:r>
      <w:proofErr w:type="gramEnd"/>
      <w:r w:rsidR="00A7090D">
        <w:rPr>
          <w:rFonts w:ascii="Times New Roman" w:eastAsia="宋体" w:hAnsi="Times New Roman" w:cs="Times New Roman" w:hint="eastAsia"/>
          <w:kern w:val="0"/>
          <w:szCs w:val="21"/>
        </w:rPr>
        <w:t>力相当，加入</w:t>
      </w:r>
      <w:r w:rsidR="00A7090D">
        <w:rPr>
          <w:rFonts w:ascii="Times New Roman" w:eastAsia="宋体" w:hAnsi="Times New Roman" w:cs="Times New Roman" w:hint="eastAsia"/>
          <w:kern w:val="0"/>
          <w:szCs w:val="21"/>
        </w:rPr>
        <w:t>0</w:t>
      </w:r>
      <w:r w:rsidR="00A7090D">
        <w:rPr>
          <w:rFonts w:ascii="Times New Roman" w:eastAsia="宋体" w:hAnsi="Times New Roman" w:cs="Times New Roman"/>
          <w:kern w:val="0"/>
          <w:szCs w:val="21"/>
        </w:rPr>
        <w:t>.5</w:t>
      </w:r>
      <w:r w:rsidR="00A7090D">
        <w:rPr>
          <w:rFonts w:ascii="Times New Roman" w:eastAsia="宋体" w:hAnsi="Times New Roman" w:cs="Times New Roman" w:hint="eastAsia"/>
          <w:kern w:val="0"/>
          <w:szCs w:val="21"/>
        </w:rPr>
        <w:t>份和</w:t>
      </w:r>
      <w:r w:rsidR="00A7090D">
        <w:rPr>
          <w:rFonts w:ascii="Times New Roman" w:eastAsia="宋体" w:hAnsi="Times New Roman" w:cs="Times New Roman" w:hint="eastAsia"/>
          <w:kern w:val="0"/>
          <w:szCs w:val="21"/>
        </w:rPr>
        <w:t>1</w:t>
      </w:r>
      <w:r w:rsidR="00A7090D">
        <w:rPr>
          <w:rFonts w:ascii="Times New Roman" w:eastAsia="宋体" w:hAnsi="Times New Roman" w:cs="Times New Roman" w:hint="eastAsia"/>
          <w:kern w:val="0"/>
          <w:szCs w:val="21"/>
        </w:rPr>
        <w:t>份</w:t>
      </w:r>
      <w:r w:rsidR="00A7090D">
        <w:rPr>
          <w:rFonts w:ascii="Times New Roman" w:eastAsia="宋体" w:hAnsi="Times New Roman" w:cs="Times New Roman" w:hint="eastAsia"/>
          <w:kern w:val="0"/>
          <w:szCs w:val="21"/>
        </w:rPr>
        <w:t>T</w:t>
      </w:r>
      <w:r w:rsidR="00A7090D">
        <w:rPr>
          <w:rFonts w:ascii="Times New Roman" w:eastAsia="宋体" w:hAnsi="Times New Roman" w:cs="Times New Roman"/>
          <w:kern w:val="0"/>
          <w:szCs w:val="21"/>
        </w:rPr>
        <w:t>MQ</w:t>
      </w:r>
      <w:r w:rsidR="00A7090D">
        <w:rPr>
          <w:rFonts w:ascii="Times New Roman" w:eastAsia="宋体" w:hAnsi="Times New Roman" w:cs="Times New Roman" w:hint="eastAsia"/>
          <w:kern w:val="0"/>
          <w:szCs w:val="21"/>
        </w:rPr>
        <w:t>的胶料</w:t>
      </w:r>
      <w:proofErr w:type="gramStart"/>
      <w:r w:rsidR="00A7090D">
        <w:rPr>
          <w:rFonts w:ascii="Times New Roman" w:eastAsia="宋体" w:hAnsi="Times New Roman" w:cs="Times New Roman" w:hint="eastAsia"/>
          <w:kern w:val="0"/>
          <w:szCs w:val="21"/>
        </w:rPr>
        <w:t>的定伸应</w:t>
      </w:r>
      <w:proofErr w:type="gramEnd"/>
      <w:r w:rsidR="00A7090D">
        <w:rPr>
          <w:rFonts w:ascii="Times New Roman" w:eastAsia="宋体" w:hAnsi="Times New Roman" w:cs="Times New Roman" w:hint="eastAsia"/>
          <w:kern w:val="0"/>
          <w:szCs w:val="21"/>
        </w:rPr>
        <w:t>力略高</w:t>
      </w:r>
      <w:r w:rsidRPr="009C5B4C">
        <w:rPr>
          <w:rFonts w:ascii="Times New Roman" w:eastAsia="宋体" w:hAnsi="Times New Roman" w:cs="Times New Roman"/>
          <w:kern w:val="0"/>
          <w:szCs w:val="21"/>
        </w:rPr>
        <w:t>。拉伸强度</w:t>
      </w:r>
      <w:r w:rsidR="00A7090D">
        <w:rPr>
          <w:rFonts w:ascii="Times New Roman" w:eastAsia="宋体" w:hAnsi="Times New Roman" w:cs="Times New Roman" w:hint="eastAsia"/>
          <w:kern w:val="0"/>
          <w:szCs w:val="21"/>
        </w:rPr>
        <w:t>在</w:t>
      </w:r>
      <w:r w:rsidR="00A7090D">
        <w:rPr>
          <w:rFonts w:ascii="Times New Roman" w:eastAsia="宋体" w:hAnsi="Times New Roman" w:cs="Times New Roman" w:hint="eastAsia"/>
          <w:kern w:val="0"/>
          <w:szCs w:val="21"/>
        </w:rPr>
        <w:t>T</w:t>
      </w:r>
      <w:r w:rsidR="00A7090D">
        <w:rPr>
          <w:rFonts w:ascii="Times New Roman" w:eastAsia="宋体" w:hAnsi="Times New Roman" w:cs="Times New Roman"/>
          <w:kern w:val="0"/>
          <w:szCs w:val="21"/>
        </w:rPr>
        <w:t>MQ</w:t>
      </w:r>
      <w:r w:rsidR="00A7090D">
        <w:rPr>
          <w:rFonts w:ascii="Times New Roman" w:eastAsia="宋体" w:hAnsi="Times New Roman" w:cs="Times New Roman" w:hint="eastAsia"/>
          <w:kern w:val="0"/>
          <w:szCs w:val="21"/>
        </w:rPr>
        <w:t>用量为</w:t>
      </w:r>
      <w:r w:rsidR="00A7090D">
        <w:rPr>
          <w:rFonts w:ascii="Times New Roman" w:eastAsia="宋体" w:hAnsi="Times New Roman" w:cs="Times New Roman" w:hint="eastAsia"/>
          <w:kern w:val="0"/>
          <w:szCs w:val="21"/>
        </w:rPr>
        <w:t>0</w:t>
      </w:r>
      <w:r w:rsidR="00A7090D">
        <w:rPr>
          <w:rFonts w:ascii="Times New Roman" w:eastAsia="宋体" w:hAnsi="Times New Roman" w:cs="Times New Roman" w:hint="eastAsia"/>
          <w:kern w:val="0"/>
          <w:szCs w:val="21"/>
        </w:rPr>
        <w:t>份、</w:t>
      </w:r>
      <w:r w:rsidR="00A7090D">
        <w:rPr>
          <w:rFonts w:ascii="Times New Roman" w:eastAsia="宋体" w:hAnsi="Times New Roman" w:cs="Times New Roman" w:hint="eastAsia"/>
          <w:kern w:val="0"/>
          <w:szCs w:val="21"/>
        </w:rPr>
        <w:t>0</w:t>
      </w:r>
      <w:r w:rsidR="00A7090D">
        <w:rPr>
          <w:rFonts w:ascii="Times New Roman" w:eastAsia="宋体" w:hAnsi="Times New Roman" w:cs="Times New Roman"/>
          <w:kern w:val="0"/>
          <w:szCs w:val="21"/>
        </w:rPr>
        <w:t>.5</w:t>
      </w:r>
      <w:r w:rsidR="00A7090D">
        <w:rPr>
          <w:rFonts w:ascii="Times New Roman" w:eastAsia="宋体" w:hAnsi="Times New Roman" w:cs="Times New Roman" w:hint="eastAsia"/>
          <w:kern w:val="0"/>
          <w:szCs w:val="21"/>
        </w:rPr>
        <w:t>份、</w:t>
      </w:r>
      <w:r w:rsidR="00A7090D">
        <w:rPr>
          <w:rFonts w:ascii="Times New Roman" w:eastAsia="宋体" w:hAnsi="Times New Roman" w:cs="Times New Roman" w:hint="eastAsia"/>
          <w:kern w:val="0"/>
          <w:szCs w:val="21"/>
        </w:rPr>
        <w:t>1</w:t>
      </w:r>
      <w:r w:rsidR="00A7090D">
        <w:rPr>
          <w:rFonts w:ascii="Times New Roman" w:eastAsia="宋体" w:hAnsi="Times New Roman" w:cs="Times New Roman" w:hint="eastAsia"/>
          <w:kern w:val="0"/>
          <w:szCs w:val="21"/>
        </w:rPr>
        <w:t>份、</w:t>
      </w:r>
      <w:r w:rsidR="00A7090D">
        <w:rPr>
          <w:rFonts w:ascii="Times New Roman" w:eastAsia="宋体" w:hAnsi="Times New Roman" w:cs="Times New Roman" w:hint="eastAsia"/>
          <w:kern w:val="0"/>
          <w:szCs w:val="21"/>
        </w:rPr>
        <w:t>1</w:t>
      </w:r>
      <w:r w:rsidR="00A7090D">
        <w:rPr>
          <w:rFonts w:ascii="Times New Roman" w:eastAsia="宋体" w:hAnsi="Times New Roman" w:cs="Times New Roman"/>
          <w:kern w:val="0"/>
          <w:szCs w:val="21"/>
        </w:rPr>
        <w:t>.5</w:t>
      </w:r>
      <w:r w:rsidR="00A7090D">
        <w:rPr>
          <w:rFonts w:ascii="Times New Roman" w:eastAsia="宋体" w:hAnsi="Times New Roman" w:cs="Times New Roman" w:hint="eastAsia"/>
          <w:kern w:val="0"/>
          <w:szCs w:val="21"/>
        </w:rPr>
        <w:t>份时相差不大</w:t>
      </w:r>
      <w:r w:rsidRPr="009C5B4C">
        <w:rPr>
          <w:rFonts w:ascii="Times New Roman" w:eastAsia="宋体" w:hAnsi="Times New Roman" w:cs="Times New Roman"/>
          <w:kern w:val="0"/>
          <w:szCs w:val="21"/>
        </w:rPr>
        <w:t>，</w:t>
      </w:r>
      <w:r w:rsidR="00A7090D">
        <w:rPr>
          <w:rFonts w:ascii="Times New Roman" w:eastAsia="宋体" w:hAnsi="Times New Roman" w:cs="Times New Roman" w:hint="eastAsia"/>
          <w:kern w:val="0"/>
          <w:szCs w:val="21"/>
        </w:rPr>
        <w:t>其后随着用量的增大而略微降低</w:t>
      </w:r>
      <w:r w:rsidRPr="009C5B4C">
        <w:rPr>
          <w:rFonts w:ascii="Times New Roman" w:eastAsia="宋体" w:hAnsi="Times New Roman" w:cs="Times New Roman"/>
          <w:color w:val="000000"/>
          <w:kern w:val="0"/>
          <w:szCs w:val="21"/>
        </w:rPr>
        <w:t>。拉断伸长率的变化不明显。撕裂强度有增大的趋势。</w:t>
      </w:r>
    </w:p>
    <w:p w14:paraId="3FED60B4" w14:textId="79889289" w:rsidR="00DF64F8" w:rsidRDefault="00DF64F8" w:rsidP="00DF64F8">
      <w:pPr>
        <w:autoSpaceDE w:val="0"/>
        <w:autoSpaceDN w:val="0"/>
        <w:adjustRightInd w:val="0"/>
        <w:jc w:val="left"/>
        <w:rPr>
          <w:rFonts w:ascii="Times New Roman" w:eastAsia="宋体" w:hAnsi="Times New Roman" w:cs="Times New Roman"/>
          <w:b/>
          <w:kern w:val="0"/>
          <w:szCs w:val="21"/>
        </w:rPr>
      </w:pPr>
      <w:r w:rsidRPr="00345B97">
        <w:rPr>
          <w:rFonts w:ascii="Times New Roman" w:eastAsia="宋体" w:hAnsi="Times New Roman" w:cs="Times New Roman"/>
          <w:b/>
          <w:kern w:val="0"/>
          <w:szCs w:val="21"/>
        </w:rPr>
        <w:t>2.4</w:t>
      </w:r>
      <w:proofErr w:type="gramStart"/>
      <w:r w:rsidRPr="00345B97">
        <w:rPr>
          <w:rFonts w:ascii="Times New Roman" w:eastAsia="宋体" w:hAnsi="Times New Roman" w:cs="Times New Roman"/>
          <w:b/>
          <w:kern w:val="0"/>
          <w:szCs w:val="21"/>
        </w:rPr>
        <w:t>耐热氧老性能</w:t>
      </w:r>
      <w:proofErr w:type="gramEnd"/>
    </w:p>
    <w:p w14:paraId="076A840A" w14:textId="77777777" w:rsidR="00A578BF" w:rsidRPr="00345B97" w:rsidRDefault="00A578BF" w:rsidP="00DF64F8">
      <w:pPr>
        <w:autoSpaceDE w:val="0"/>
        <w:autoSpaceDN w:val="0"/>
        <w:adjustRightInd w:val="0"/>
        <w:jc w:val="left"/>
        <w:rPr>
          <w:rFonts w:ascii="Times New Roman" w:eastAsia="宋体" w:hAnsi="Times New Roman" w:cs="Times New Roman"/>
          <w:b/>
          <w:kern w:val="0"/>
          <w:szCs w:val="21"/>
        </w:rPr>
      </w:pPr>
    </w:p>
    <w:p w14:paraId="5474E8A3" w14:textId="285812F7" w:rsidR="00907213" w:rsidRPr="009C5B4C" w:rsidRDefault="00A7090D" w:rsidP="0090721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表</w:t>
      </w:r>
      <w:r>
        <w:rPr>
          <w:rFonts w:ascii="Times New Roman" w:eastAsia="宋体" w:hAnsi="Times New Roman" w:cs="Times New Roman"/>
          <w:kern w:val="0"/>
          <w:szCs w:val="21"/>
        </w:rPr>
        <w:t>4.</w:t>
      </w:r>
      <w:r w:rsidR="00907213" w:rsidRPr="009C5B4C">
        <w:rPr>
          <w:rFonts w:ascii="Times New Roman" w:eastAsia="宋体" w:hAnsi="Times New Roman" w:cs="Times New Roman"/>
          <w:kern w:val="0"/>
          <w:szCs w:val="21"/>
        </w:rPr>
        <w:t>耐热氧老化性能</w:t>
      </w:r>
    </w:p>
    <w:tbl>
      <w:tblPr>
        <w:tblW w:w="5000" w:type="pct"/>
        <w:tblLook w:val="04A0" w:firstRow="1" w:lastRow="0" w:firstColumn="1" w:lastColumn="0" w:noHBand="0" w:noVBand="1"/>
      </w:tblPr>
      <w:tblGrid>
        <w:gridCol w:w="2130"/>
        <w:gridCol w:w="882"/>
        <w:gridCol w:w="882"/>
        <w:gridCol w:w="882"/>
        <w:gridCol w:w="882"/>
        <w:gridCol w:w="882"/>
        <w:gridCol w:w="883"/>
        <w:gridCol w:w="883"/>
      </w:tblGrid>
      <w:tr w:rsidR="00907213" w:rsidRPr="009C5B4C" w14:paraId="16FDB9FB" w14:textId="77777777" w:rsidTr="00EA65F3">
        <w:trPr>
          <w:trHeight w:val="285"/>
        </w:trPr>
        <w:tc>
          <w:tcPr>
            <w:tcW w:w="1127" w:type="pct"/>
            <w:tcBorders>
              <w:top w:val="single" w:sz="4" w:space="0" w:color="auto"/>
              <w:left w:val="nil"/>
              <w:bottom w:val="single" w:sz="4" w:space="0" w:color="auto"/>
              <w:right w:val="nil"/>
            </w:tcBorders>
            <w:shd w:val="clear" w:color="auto" w:fill="auto"/>
            <w:noWrap/>
            <w:vAlign w:val="center"/>
            <w:hideMark/>
          </w:tcPr>
          <w:p w14:paraId="6BCD0F61"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项目</w:t>
            </w:r>
          </w:p>
        </w:tc>
        <w:tc>
          <w:tcPr>
            <w:tcW w:w="553" w:type="pct"/>
            <w:tcBorders>
              <w:top w:val="single" w:sz="4" w:space="0" w:color="auto"/>
              <w:left w:val="nil"/>
              <w:bottom w:val="single" w:sz="4" w:space="0" w:color="auto"/>
              <w:right w:val="nil"/>
            </w:tcBorders>
            <w:shd w:val="clear" w:color="auto" w:fill="auto"/>
            <w:noWrap/>
            <w:vAlign w:val="center"/>
            <w:hideMark/>
          </w:tcPr>
          <w:p w14:paraId="34D3E417"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w:t>
            </w:r>
          </w:p>
        </w:tc>
        <w:tc>
          <w:tcPr>
            <w:tcW w:w="553" w:type="pct"/>
            <w:tcBorders>
              <w:top w:val="single" w:sz="4" w:space="0" w:color="auto"/>
              <w:left w:val="nil"/>
              <w:bottom w:val="single" w:sz="4" w:space="0" w:color="auto"/>
              <w:right w:val="nil"/>
            </w:tcBorders>
            <w:shd w:val="clear" w:color="auto" w:fill="auto"/>
            <w:noWrap/>
            <w:vAlign w:val="center"/>
            <w:hideMark/>
          </w:tcPr>
          <w:p w14:paraId="3FE216E7"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w:t>
            </w:r>
          </w:p>
        </w:tc>
        <w:tc>
          <w:tcPr>
            <w:tcW w:w="553" w:type="pct"/>
            <w:tcBorders>
              <w:top w:val="single" w:sz="4" w:space="0" w:color="auto"/>
              <w:left w:val="nil"/>
              <w:bottom w:val="single" w:sz="4" w:space="0" w:color="auto"/>
              <w:right w:val="nil"/>
            </w:tcBorders>
            <w:shd w:val="clear" w:color="auto" w:fill="auto"/>
            <w:noWrap/>
            <w:vAlign w:val="center"/>
            <w:hideMark/>
          </w:tcPr>
          <w:p w14:paraId="5F957FDF"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w:t>
            </w:r>
          </w:p>
        </w:tc>
        <w:tc>
          <w:tcPr>
            <w:tcW w:w="553" w:type="pct"/>
            <w:tcBorders>
              <w:top w:val="single" w:sz="4" w:space="0" w:color="auto"/>
              <w:left w:val="nil"/>
              <w:bottom w:val="single" w:sz="4" w:space="0" w:color="auto"/>
              <w:right w:val="nil"/>
            </w:tcBorders>
            <w:shd w:val="clear" w:color="auto" w:fill="auto"/>
            <w:noWrap/>
            <w:vAlign w:val="center"/>
            <w:hideMark/>
          </w:tcPr>
          <w:p w14:paraId="055773B1"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w:t>
            </w:r>
          </w:p>
        </w:tc>
        <w:tc>
          <w:tcPr>
            <w:tcW w:w="553" w:type="pct"/>
            <w:tcBorders>
              <w:top w:val="single" w:sz="4" w:space="0" w:color="auto"/>
              <w:left w:val="nil"/>
              <w:bottom w:val="single" w:sz="4" w:space="0" w:color="auto"/>
              <w:right w:val="nil"/>
            </w:tcBorders>
            <w:shd w:val="clear" w:color="auto" w:fill="auto"/>
            <w:noWrap/>
            <w:vAlign w:val="center"/>
            <w:hideMark/>
          </w:tcPr>
          <w:p w14:paraId="06FE1370"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w:t>
            </w:r>
          </w:p>
        </w:tc>
        <w:tc>
          <w:tcPr>
            <w:tcW w:w="553" w:type="pct"/>
            <w:tcBorders>
              <w:top w:val="single" w:sz="4" w:space="0" w:color="auto"/>
              <w:left w:val="nil"/>
              <w:bottom w:val="single" w:sz="4" w:space="0" w:color="auto"/>
              <w:right w:val="nil"/>
            </w:tcBorders>
            <w:shd w:val="clear" w:color="auto" w:fill="auto"/>
            <w:noWrap/>
            <w:vAlign w:val="center"/>
            <w:hideMark/>
          </w:tcPr>
          <w:p w14:paraId="5C3C63C3"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w:t>
            </w:r>
          </w:p>
        </w:tc>
        <w:tc>
          <w:tcPr>
            <w:tcW w:w="553" w:type="pct"/>
            <w:tcBorders>
              <w:top w:val="single" w:sz="4" w:space="0" w:color="auto"/>
              <w:left w:val="nil"/>
              <w:bottom w:val="single" w:sz="4" w:space="0" w:color="auto"/>
              <w:right w:val="nil"/>
            </w:tcBorders>
            <w:shd w:val="clear" w:color="auto" w:fill="auto"/>
            <w:noWrap/>
            <w:vAlign w:val="center"/>
            <w:hideMark/>
          </w:tcPr>
          <w:p w14:paraId="13CC12E6"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w:t>
            </w:r>
          </w:p>
        </w:tc>
      </w:tr>
      <w:tr w:rsidR="00907213" w:rsidRPr="009C5B4C" w14:paraId="26200854" w14:textId="77777777" w:rsidTr="00EA65F3">
        <w:trPr>
          <w:trHeight w:val="285"/>
        </w:trPr>
        <w:tc>
          <w:tcPr>
            <w:tcW w:w="1127" w:type="pct"/>
            <w:tcBorders>
              <w:top w:val="nil"/>
              <w:left w:val="nil"/>
              <w:bottom w:val="nil"/>
              <w:right w:val="nil"/>
            </w:tcBorders>
            <w:shd w:val="clear" w:color="auto" w:fill="auto"/>
            <w:noWrap/>
            <w:vAlign w:val="center"/>
            <w:hideMark/>
          </w:tcPr>
          <w:p w14:paraId="1ED47D0C"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TMQ</w:t>
            </w:r>
            <w:r w:rsidRPr="009C5B4C">
              <w:rPr>
                <w:rFonts w:ascii="Times New Roman" w:eastAsia="宋体" w:hAnsi="Times New Roman" w:cs="Times New Roman"/>
                <w:color w:val="000000"/>
                <w:kern w:val="0"/>
                <w:szCs w:val="21"/>
              </w:rPr>
              <w:t>用量</w:t>
            </w:r>
          </w:p>
        </w:tc>
        <w:tc>
          <w:tcPr>
            <w:tcW w:w="553" w:type="pct"/>
            <w:tcBorders>
              <w:top w:val="nil"/>
              <w:left w:val="nil"/>
              <w:bottom w:val="nil"/>
              <w:right w:val="nil"/>
            </w:tcBorders>
            <w:shd w:val="clear" w:color="auto" w:fill="auto"/>
            <w:noWrap/>
            <w:vAlign w:val="center"/>
            <w:hideMark/>
          </w:tcPr>
          <w:p w14:paraId="58CDE4F0"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0</w:t>
            </w:r>
          </w:p>
        </w:tc>
        <w:tc>
          <w:tcPr>
            <w:tcW w:w="553" w:type="pct"/>
            <w:tcBorders>
              <w:top w:val="nil"/>
              <w:left w:val="nil"/>
              <w:bottom w:val="nil"/>
              <w:right w:val="nil"/>
            </w:tcBorders>
            <w:shd w:val="clear" w:color="auto" w:fill="auto"/>
            <w:noWrap/>
            <w:vAlign w:val="center"/>
            <w:hideMark/>
          </w:tcPr>
          <w:p w14:paraId="6DD4B223"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0.5</w:t>
            </w:r>
          </w:p>
        </w:tc>
        <w:tc>
          <w:tcPr>
            <w:tcW w:w="553" w:type="pct"/>
            <w:tcBorders>
              <w:top w:val="nil"/>
              <w:left w:val="nil"/>
              <w:bottom w:val="nil"/>
              <w:right w:val="nil"/>
            </w:tcBorders>
            <w:shd w:val="clear" w:color="auto" w:fill="auto"/>
            <w:noWrap/>
            <w:vAlign w:val="center"/>
            <w:hideMark/>
          </w:tcPr>
          <w:p w14:paraId="13C2D896"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w:t>
            </w:r>
          </w:p>
        </w:tc>
        <w:tc>
          <w:tcPr>
            <w:tcW w:w="553" w:type="pct"/>
            <w:tcBorders>
              <w:top w:val="nil"/>
              <w:left w:val="nil"/>
              <w:bottom w:val="nil"/>
              <w:right w:val="nil"/>
            </w:tcBorders>
            <w:shd w:val="clear" w:color="auto" w:fill="auto"/>
            <w:noWrap/>
            <w:vAlign w:val="center"/>
            <w:hideMark/>
          </w:tcPr>
          <w:p w14:paraId="34FBAD50"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1.5</w:t>
            </w:r>
          </w:p>
        </w:tc>
        <w:tc>
          <w:tcPr>
            <w:tcW w:w="553" w:type="pct"/>
            <w:tcBorders>
              <w:top w:val="nil"/>
              <w:left w:val="nil"/>
              <w:bottom w:val="nil"/>
              <w:right w:val="nil"/>
            </w:tcBorders>
            <w:shd w:val="clear" w:color="auto" w:fill="auto"/>
            <w:noWrap/>
            <w:vAlign w:val="center"/>
            <w:hideMark/>
          </w:tcPr>
          <w:p w14:paraId="3634A018"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w:t>
            </w:r>
          </w:p>
        </w:tc>
        <w:tc>
          <w:tcPr>
            <w:tcW w:w="553" w:type="pct"/>
            <w:tcBorders>
              <w:top w:val="nil"/>
              <w:left w:val="nil"/>
              <w:bottom w:val="nil"/>
              <w:right w:val="nil"/>
            </w:tcBorders>
            <w:shd w:val="clear" w:color="auto" w:fill="auto"/>
            <w:noWrap/>
            <w:vAlign w:val="center"/>
            <w:hideMark/>
          </w:tcPr>
          <w:p w14:paraId="1BEE7DE1"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w:t>
            </w:r>
          </w:p>
        </w:tc>
        <w:tc>
          <w:tcPr>
            <w:tcW w:w="553" w:type="pct"/>
            <w:tcBorders>
              <w:top w:val="nil"/>
              <w:left w:val="nil"/>
              <w:bottom w:val="nil"/>
              <w:right w:val="nil"/>
            </w:tcBorders>
            <w:shd w:val="clear" w:color="auto" w:fill="auto"/>
            <w:noWrap/>
            <w:vAlign w:val="center"/>
            <w:hideMark/>
          </w:tcPr>
          <w:p w14:paraId="275FED51"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w:t>
            </w:r>
          </w:p>
        </w:tc>
      </w:tr>
      <w:tr w:rsidR="00907213" w:rsidRPr="009C5B4C" w14:paraId="173B0375" w14:textId="77777777" w:rsidTr="00EA65F3">
        <w:trPr>
          <w:trHeight w:val="300"/>
        </w:trPr>
        <w:tc>
          <w:tcPr>
            <w:tcW w:w="1127" w:type="pct"/>
            <w:tcBorders>
              <w:top w:val="nil"/>
              <w:left w:val="nil"/>
              <w:bottom w:val="nil"/>
              <w:right w:val="nil"/>
            </w:tcBorders>
            <w:shd w:val="clear" w:color="auto" w:fill="auto"/>
            <w:noWrap/>
            <w:vAlign w:val="center"/>
            <w:hideMark/>
          </w:tcPr>
          <w:p w14:paraId="35EC586E" w14:textId="7F53ADB0"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100℃</w:t>
            </w:r>
            <w:r w:rsidR="00A7090D">
              <w:rPr>
                <w:rFonts w:ascii="Times New Roman" w:eastAsia="宋体" w:hAnsi="Times New Roman" w:cs="Times New Roman"/>
                <w:color w:val="000000"/>
                <w:kern w:val="0"/>
                <w:szCs w:val="21"/>
              </w:rPr>
              <w:t>*</w:t>
            </w:r>
            <w:r w:rsidRPr="009C5B4C">
              <w:rPr>
                <w:rFonts w:ascii="Times New Roman" w:eastAsia="宋体" w:hAnsi="Times New Roman" w:cs="Times New Roman"/>
                <w:color w:val="000000"/>
                <w:kern w:val="0"/>
                <w:szCs w:val="21"/>
              </w:rPr>
              <w:t>48h</w:t>
            </w:r>
            <w:r w:rsidRPr="009C5B4C">
              <w:rPr>
                <w:rFonts w:ascii="Times New Roman" w:eastAsia="宋体" w:hAnsi="Times New Roman" w:cs="Times New Roman"/>
                <w:color w:val="000000"/>
                <w:kern w:val="0"/>
                <w:szCs w:val="21"/>
              </w:rPr>
              <w:t>老化后</w:t>
            </w:r>
          </w:p>
        </w:tc>
        <w:tc>
          <w:tcPr>
            <w:tcW w:w="553" w:type="pct"/>
            <w:tcBorders>
              <w:top w:val="nil"/>
              <w:left w:val="nil"/>
              <w:bottom w:val="nil"/>
              <w:right w:val="nil"/>
            </w:tcBorders>
            <w:shd w:val="clear" w:color="auto" w:fill="auto"/>
            <w:noWrap/>
            <w:vAlign w:val="center"/>
            <w:hideMark/>
          </w:tcPr>
          <w:p w14:paraId="47094C9A" w14:textId="77777777" w:rsidR="00907213" w:rsidRPr="009C5B4C" w:rsidRDefault="00907213" w:rsidP="00907213">
            <w:pPr>
              <w:widowControl/>
              <w:jc w:val="center"/>
              <w:rPr>
                <w:rFonts w:ascii="Times New Roman" w:eastAsia="宋体" w:hAnsi="Times New Roman" w:cs="Times New Roman"/>
                <w:color w:val="000000"/>
                <w:kern w:val="0"/>
                <w:szCs w:val="21"/>
              </w:rPr>
            </w:pPr>
          </w:p>
        </w:tc>
        <w:tc>
          <w:tcPr>
            <w:tcW w:w="553" w:type="pct"/>
            <w:tcBorders>
              <w:top w:val="nil"/>
              <w:left w:val="nil"/>
              <w:bottom w:val="nil"/>
              <w:right w:val="nil"/>
            </w:tcBorders>
            <w:shd w:val="clear" w:color="auto" w:fill="auto"/>
            <w:noWrap/>
            <w:vAlign w:val="center"/>
            <w:hideMark/>
          </w:tcPr>
          <w:p w14:paraId="4ACC8537" w14:textId="77777777" w:rsidR="00907213" w:rsidRPr="009C5B4C" w:rsidRDefault="00907213" w:rsidP="00907213">
            <w:pPr>
              <w:widowControl/>
              <w:jc w:val="center"/>
              <w:rPr>
                <w:rFonts w:ascii="Times New Roman" w:eastAsia="宋体" w:hAnsi="Times New Roman" w:cs="Times New Roman"/>
                <w:kern w:val="0"/>
                <w:szCs w:val="21"/>
              </w:rPr>
            </w:pPr>
          </w:p>
        </w:tc>
        <w:tc>
          <w:tcPr>
            <w:tcW w:w="553" w:type="pct"/>
            <w:tcBorders>
              <w:top w:val="nil"/>
              <w:left w:val="nil"/>
              <w:bottom w:val="nil"/>
              <w:right w:val="nil"/>
            </w:tcBorders>
            <w:shd w:val="clear" w:color="auto" w:fill="auto"/>
            <w:noWrap/>
            <w:vAlign w:val="center"/>
            <w:hideMark/>
          </w:tcPr>
          <w:p w14:paraId="231F5D95" w14:textId="77777777" w:rsidR="00907213" w:rsidRPr="009C5B4C" w:rsidRDefault="00907213" w:rsidP="00907213">
            <w:pPr>
              <w:widowControl/>
              <w:jc w:val="center"/>
              <w:rPr>
                <w:rFonts w:ascii="Times New Roman" w:eastAsia="宋体" w:hAnsi="Times New Roman" w:cs="Times New Roman"/>
                <w:kern w:val="0"/>
                <w:szCs w:val="21"/>
              </w:rPr>
            </w:pPr>
          </w:p>
        </w:tc>
        <w:tc>
          <w:tcPr>
            <w:tcW w:w="553" w:type="pct"/>
            <w:tcBorders>
              <w:top w:val="nil"/>
              <w:left w:val="nil"/>
              <w:bottom w:val="nil"/>
              <w:right w:val="nil"/>
            </w:tcBorders>
            <w:shd w:val="clear" w:color="auto" w:fill="auto"/>
            <w:noWrap/>
            <w:vAlign w:val="center"/>
            <w:hideMark/>
          </w:tcPr>
          <w:p w14:paraId="0555E55D" w14:textId="77777777" w:rsidR="00907213" w:rsidRPr="009C5B4C" w:rsidRDefault="00907213" w:rsidP="00907213">
            <w:pPr>
              <w:widowControl/>
              <w:jc w:val="center"/>
              <w:rPr>
                <w:rFonts w:ascii="Times New Roman" w:eastAsia="宋体" w:hAnsi="Times New Roman" w:cs="Times New Roman"/>
                <w:kern w:val="0"/>
                <w:szCs w:val="21"/>
              </w:rPr>
            </w:pPr>
          </w:p>
        </w:tc>
        <w:tc>
          <w:tcPr>
            <w:tcW w:w="553" w:type="pct"/>
            <w:tcBorders>
              <w:top w:val="nil"/>
              <w:left w:val="nil"/>
              <w:bottom w:val="nil"/>
              <w:right w:val="nil"/>
            </w:tcBorders>
            <w:shd w:val="clear" w:color="auto" w:fill="auto"/>
            <w:noWrap/>
            <w:vAlign w:val="center"/>
            <w:hideMark/>
          </w:tcPr>
          <w:p w14:paraId="4B4CD828" w14:textId="77777777" w:rsidR="00907213" w:rsidRPr="009C5B4C" w:rsidRDefault="00907213" w:rsidP="00907213">
            <w:pPr>
              <w:widowControl/>
              <w:jc w:val="center"/>
              <w:rPr>
                <w:rFonts w:ascii="Times New Roman" w:eastAsia="宋体" w:hAnsi="Times New Roman" w:cs="Times New Roman"/>
                <w:kern w:val="0"/>
                <w:szCs w:val="21"/>
              </w:rPr>
            </w:pPr>
          </w:p>
        </w:tc>
        <w:tc>
          <w:tcPr>
            <w:tcW w:w="553" w:type="pct"/>
            <w:tcBorders>
              <w:top w:val="nil"/>
              <w:left w:val="nil"/>
              <w:bottom w:val="nil"/>
              <w:right w:val="nil"/>
            </w:tcBorders>
            <w:shd w:val="clear" w:color="auto" w:fill="auto"/>
            <w:noWrap/>
            <w:vAlign w:val="center"/>
            <w:hideMark/>
          </w:tcPr>
          <w:p w14:paraId="5E0D5949" w14:textId="77777777" w:rsidR="00907213" w:rsidRPr="009C5B4C" w:rsidRDefault="00907213" w:rsidP="00907213">
            <w:pPr>
              <w:widowControl/>
              <w:jc w:val="center"/>
              <w:rPr>
                <w:rFonts w:ascii="Times New Roman" w:eastAsia="宋体" w:hAnsi="Times New Roman" w:cs="Times New Roman"/>
                <w:kern w:val="0"/>
                <w:szCs w:val="21"/>
              </w:rPr>
            </w:pPr>
          </w:p>
        </w:tc>
        <w:tc>
          <w:tcPr>
            <w:tcW w:w="553" w:type="pct"/>
            <w:tcBorders>
              <w:top w:val="nil"/>
              <w:left w:val="nil"/>
              <w:bottom w:val="nil"/>
              <w:right w:val="nil"/>
            </w:tcBorders>
            <w:shd w:val="clear" w:color="auto" w:fill="auto"/>
            <w:noWrap/>
            <w:vAlign w:val="center"/>
            <w:hideMark/>
          </w:tcPr>
          <w:p w14:paraId="41272ECB" w14:textId="77777777" w:rsidR="00907213" w:rsidRPr="009C5B4C" w:rsidRDefault="00907213" w:rsidP="00907213">
            <w:pPr>
              <w:widowControl/>
              <w:jc w:val="center"/>
              <w:rPr>
                <w:rFonts w:ascii="Times New Roman" w:eastAsia="宋体" w:hAnsi="Times New Roman" w:cs="Times New Roman"/>
                <w:kern w:val="0"/>
                <w:szCs w:val="21"/>
              </w:rPr>
            </w:pPr>
          </w:p>
        </w:tc>
      </w:tr>
      <w:tr w:rsidR="00907213" w:rsidRPr="009C5B4C" w14:paraId="5D11C7A2" w14:textId="77777777" w:rsidTr="00EA65F3">
        <w:trPr>
          <w:trHeight w:val="285"/>
        </w:trPr>
        <w:tc>
          <w:tcPr>
            <w:tcW w:w="1127" w:type="pct"/>
            <w:tcBorders>
              <w:top w:val="nil"/>
              <w:left w:val="nil"/>
              <w:bottom w:val="nil"/>
              <w:right w:val="nil"/>
            </w:tcBorders>
            <w:shd w:val="clear" w:color="auto" w:fill="auto"/>
            <w:noWrap/>
            <w:vAlign w:val="center"/>
            <w:hideMark/>
          </w:tcPr>
          <w:p w14:paraId="4E004D96"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邵尔</w:t>
            </w:r>
            <w:r w:rsidRPr="009C5B4C">
              <w:rPr>
                <w:rFonts w:ascii="Times New Roman" w:eastAsia="宋体" w:hAnsi="Times New Roman" w:cs="Times New Roman"/>
                <w:color w:val="000000"/>
                <w:kern w:val="0"/>
                <w:szCs w:val="21"/>
              </w:rPr>
              <w:t>A</w:t>
            </w:r>
            <w:r w:rsidRPr="009C5B4C">
              <w:rPr>
                <w:rFonts w:ascii="Times New Roman" w:eastAsia="宋体" w:hAnsi="Times New Roman" w:cs="Times New Roman"/>
                <w:color w:val="000000"/>
                <w:kern w:val="0"/>
                <w:szCs w:val="21"/>
              </w:rPr>
              <w:t>型硬度</w:t>
            </w:r>
            <w:r w:rsidRPr="009C5B4C">
              <w:rPr>
                <w:rFonts w:ascii="Times New Roman" w:eastAsia="宋体" w:hAnsi="Times New Roman" w:cs="Times New Roman"/>
                <w:color w:val="000000"/>
                <w:kern w:val="0"/>
                <w:szCs w:val="21"/>
              </w:rPr>
              <w:t>/</w:t>
            </w:r>
            <w:r w:rsidRPr="009C5B4C">
              <w:rPr>
                <w:rFonts w:ascii="Times New Roman" w:eastAsia="宋体" w:hAnsi="Times New Roman" w:cs="Times New Roman"/>
                <w:color w:val="000000"/>
                <w:kern w:val="0"/>
                <w:szCs w:val="21"/>
              </w:rPr>
              <w:t>度</w:t>
            </w:r>
          </w:p>
        </w:tc>
        <w:tc>
          <w:tcPr>
            <w:tcW w:w="553" w:type="pct"/>
            <w:tcBorders>
              <w:top w:val="nil"/>
              <w:left w:val="nil"/>
              <w:bottom w:val="nil"/>
              <w:right w:val="nil"/>
            </w:tcBorders>
            <w:shd w:val="clear" w:color="auto" w:fill="auto"/>
            <w:noWrap/>
            <w:vAlign w:val="center"/>
            <w:hideMark/>
          </w:tcPr>
          <w:p w14:paraId="7CAD422A"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66</w:t>
            </w:r>
          </w:p>
        </w:tc>
        <w:tc>
          <w:tcPr>
            <w:tcW w:w="553" w:type="pct"/>
            <w:tcBorders>
              <w:top w:val="nil"/>
              <w:left w:val="nil"/>
              <w:bottom w:val="nil"/>
              <w:right w:val="nil"/>
            </w:tcBorders>
            <w:shd w:val="clear" w:color="auto" w:fill="auto"/>
            <w:noWrap/>
            <w:vAlign w:val="center"/>
            <w:hideMark/>
          </w:tcPr>
          <w:p w14:paraId="1DD03AD3" w14:textId="60921ADF"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w:t>
            </w:r>
            <w:r w:rsidR="00EA65F3" w:rsidRPr="009C5B4C">
              <w:rPr>
                <w:rFonts w:ascii="Times New Roman" w:eastAsia="宋体" w:hAnsi="Times New Roman" w:cs="Times New Roman"/>
                <w:color w:val="000000"/>
                <w:kern w:val="0"/>
                <w:szCs w:val="21"/>
              </w:rPr>
              <w:t>6</w:t>
            </w:r>
          </w:p>
        </w:tc>
        <w:tc>
          <w:tcPr>
            <w:tcW w:w="553" w:type="pct"/>
            <w:tcBorders>
              <w:top w:val="nil"/>
              <w:left w:val="nil"/>
              <w:bottom w:val="nil"/>
              <w:right w:val="nil"/>
            </w:tcBorders>
            <w:shd w:val="clear" w:color="auto" w:fill="auto"/>
            <w:noWrap/>
            <w:vAlign w:val="center"/>
            <w:hideMark/>
          </w:tcPr>
          <w:p w14:paraId="586D63FA" w14:textId="0E147EA6"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w:t>
            </w:r>
            <w:r w:rsidR="00EA65F3" w:rsidRPr="009C5B4C">
              <w:rPr>
                <w:rFonts w:ascii="Times New Roman" w:eastAsia="宋体" w:hAnsi="Times New Roman" w:cs="Times New Roman"/>
                <w:color w:val="000000"/>
                <w:kern w:val="0"/>
                <w:szCs w:val="21"/>
              </w:rPr>
              <w:t>6</w:t>
            </w:r>
          </w:p>
        </w:tc>
        <w:tc>
          <w:tcPr>
            <w:tcW w:w="553" w:type="pct"/>
            <w:tcBorders>
              <w:top w:val="nil"/>
              <w:left w:val="nil"/>
              <w:bottom w:val="nil"/>
              <w:right w:val="nil"/>
            </w:tcBorders>
            <w:shd w:val="clear" w:color="auto" w:fill="auto"/>
            <w:noWrap/>
            <w:vAlign w:val="center"/>
            <w:hideMark/>
          </w:tcPr>
          <w:p w14:paraId="77A157EA" w14:textId="3B6CEE9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w:t>
            </w:r>
            <w:r w:rsidR="00EA65F3" w:rsidRPr="009C5B4C">
              <w:rPr>
                <w:rFonts w:ascii="Times New Roman" w:eastAsia="宋体" w:hAnsi="Times New Roman" w:cs="Times New Roman"/>
                <w:color w:val="000000"/>
                <w:kern w:val="0"/>
                <w:szCs w:val="21"/>
              </w:rPr>
              <w:t>6</w:t>
            </w:r>
          </w:p>
        </w:tc>
        <w:tc>
          <w:tcPr>
            <w:tcW w:w="553" w:type="pct"/>
            <w:tcBorders>
              <w:top w:val="nil"/>
              <w:left w:val="nil"/>
              <w:bottom w:val="nil"/>
              <w:right w:val="nil"/>
            </w:tcBorders>
            <w:shd w:val="clear" w:color="auto" w:fill="auto"/>
            <w:noWrap/>
            <w:vAlign w:val="center"/>
            <w:hideMark/>
          </w:tcPr>
          <w:p w14:paraId="03B6B402"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66</w:t>
            </w:r>
          </w:p>
        </w:tc>
        <w:tc>
          <w:tcPr>
            <w:tcW w:w="553" w:type="pct"/>
            <w:tcBorders>
              <w:top w:val="nil"/>
              <w:left w:val="nil"/>
              <w:bottom w:val="nil"/>
              <w:right w:val="nil"/>
            </w:tcBorders>
            <w:shd w:val="clear" w:color="auto" w:fill="auto"/>
            <w:noWrap/>
            <w:vAlign w:val="center"/>
            <w:hideMark/>
          </w:tcPr>
          <w:p w14:paraId="132457EB"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66</w:t>
            </w:r>
          </w:p>
        </w:tc>
        <w:tc>
          <w:tcPr>
            <w:tcW w:w="553" w:type="pct"/>
            <w:tcBorders>
              <w:top w:val="nil"/>
              <w:left w:val="nil"/>
              <w:bottom w:val="nil"/>
              <w:right w:val="nil"/>
            </w:tcBorders>
            <w:shd w:val="clear" w:color="auto" w:fill="auto"/>
            <w:noWrap/>
            <w:vAlign w:val="center"/>
            <w:hideMark/>
          </w:tcPr>
          <w:p w14:paraId="744D85C5" w14:textId="1E0CECAA"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w:t>
            </w:r>
            <w:r w:rsidR="00A7090D">
              <w:rPr>
                <w:rFonts w:ascii="Times New Roman" w:eastAsia="宋体" w:hAnsi="Times New Roman" w:cs="Times New Roman"/>
                <w:color w:val="000000"/>
                <w:kern w:val="0"/>
                <w:szCs w:val="21"/>
              </w:rPr>
              <w:t>6</w:t>
            </w:r>
          </w:p>
        </w:tc>
      </w:tr>
      <w:tr w:rsidR="00907213" w:rsidRPr="009C5B4C" w14:paraId="2F809881" w14:textId="77777777" w:rsidTr="00EA65F3">
        <w:trPr>
          <w:trHeight w:val="285"/>
        </w:trPr>
        <w:tc>
          <w:tcPr>
            <w:tcW w:w="1127" w:type="pct"/>
            <w:tcBorders>
              <w:top w:val="nil"/>
              <w:left w:val="nil"/>
              <w:bottom w:val="nil"/>
              <w:right w:val="nil"/>
            </w:tcBorders>
            <w:shd w:val="clear" w:color="auto" w:fill="auto"/>
            <w:noWrap/>
            <w:vAlign w:val="center"/>
            <w:hideMark/>
          </w:tcPr>
          <w:p w14:paraId="0E246F71"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100%</w:t>
            </w:r>
            <w:proofErr w:type="gramStart"/>
            <w:r w:rsidRPr="009C5B4C">
              <w:rPr>
                <w:rFonts w:ascii="Times New Roman" w:eastAsia="宋体" w:hAnsi="Times New Roman" w:cs="Times New Roman"/>
                <w:color w:val="000000"/>
                <w:kern w:val="0"/>
                <w:szCs w:val="21"/>
              </w:rPr>
              <w:t>定伸应力</w:t>
            </w:r>
            <w:proofErr w:type="gramEnd"/>
            <w:r w:rsidRPr="009C5B4C">
              <w:rPr>
                <w:rFonts w:ascii="Times New Roman" w:eastAsia="宋体" w:hAnsi="Times New Roman" w:cs="Times New Roman"/>
                <w:color w:val="000000"/>
                <w:kern w:val="0"/>
                <w:szCs w:val="21"/>
              </w:rPr>
              <w:t>/</w:t>
            </w:r>
            <w:proofErr w:type="spellStart"/>
            <w:r w:rsidRPr="009C5B4C">
              <w:rPr>
                <w:rFonts w:ascii="Times New Roman" w:eastAsia="宋体" w:hAnsi="Times New Roman" w:cs="Times New Roman"/>
                <w:color w:val="000000"/>
                <w:kern w:val="0"/>
                <w:szCs w:val="21"/>
              </w:rPr>
              <w:t>Mpa</w:t>
            </w:r>
            <w:proofErr w:type="spellEnd"/>
          </w:p>
        </w:tc>
        <w:tc>
          <w:tcPr>
            <w:tcW w:w="553" w:type="pct"/>
            <w:tcBorders>
              <w:top w:val="nil"/>
              <w:left w:val="nil"/>
              <w:bottom w:val="nil"/>
              <w:right w:val="nil"/>
            </w:tcBorders>
            <w:shd w:val="clear" w:color="auto" w:fill="auto"/>
            <w:noWrap/>
            <w:vAlign w:val="bottom"/>
            <w:hideMark/>
          </w:tcPr>
          <w:p w14:paraId="26D3F082"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3.33</w:t>
            </w:r>
          </w:p>
        </w:tc>
        <w:tc>
          <w:tcPr>
            <w:tcW w:w="553" w:type="pct"/>
            <w:tcBorders>
              <w:top w:val="nil"/>
              <w:left w:val="nil"/>
              <w:bottom w:val="nil"/>
              <w:right w:val="nil"/>
            </w:tcBorders>
            <w:shd w:val="clear" w:color="auto" w:fill="auto"/>
            <w:noWrap/>
            <w:vAlign w:val="bottom"/>
            <w:hideMark/>
          </w:tcPr>
          <w:p w14:paraId="2BBE7662"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3.28</w:t>
            </w:r>
          </w:p>
        </w:tc>
        <w:tc>
          <w:tcPr>
            <w:tcW w:w="553" w:type="pct"/>
            <w:tcBorders>
              <w:top w:val="nil"/>
              <w:left w:val="nil"/>
              <w:bottom w:val="nil"/>
              <w:right w:val="nil"/>
            </w:tcBorders>
            <w:shd w:val="clear" w:color="auto" w:fill="auto"/>
            <w:noWrap/>
            <w:vAlign w:val="bottom"/>
            <w:hideMark/>
          </w:tcPr>
          <w:p w14:paraId="44D04832"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3.09</w:t>
            </w:r>
          </w:p>
        </w:tc>
        <w:tc>
          <w:tcPr>
            <w:tcW w:w="553" w:type="pct"/>
            <w:tcBorders>
              <w:top w:val="nil"/>
              <w:left w:val="nil"/>
              <w:bottom w:val="nil"/>
              <w:right w:val="nil"/>
            </w:tcBorders>
            <w:shd w:val="clear" w:color="auto" w:fill="auto"/>
            <w:noWrap/>
            <w:vAlign w:val="bottom"/>
            <w:hideMark/>
          </w:tcPr>
          <w:p w14:paraId="056E81A8"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3.28</w:t>
            </w:r>
          </w:p>
        </w:tc>
        <w:tc>
          <w:tcPr>
            <w:tcW w:w="553" w:type="pct"/>
            <w:tcBorders>
              <w:top w:val="nil"/>
              <w:left w:val="nil"/>
              <w:bottom w:val="nil"/>
              <w:right w:val="nil"/>
            </w:tcBorders>
            <w:shd w:val="clear" w:color="auto" w:fill="auto"/>
            <w:noWrap/>
            <w:vAlign w:val="bottom"/>
            <w:hideMark/>
          </w:tcPr>
          <w:p w14:paraId="7B70B530"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3.30</w:t>
            </w:r>
          </w:p>
        </w:tc>
        <w:tc>
          <w:tcPr>
            <w:tcW w:w="553" w:type="pct"/>
            <w:tcBorders>
              <w:top w:val="nil"/>
              <w:left w:val="nil"/>
              <w:bottom w:val="nil"/>
              <w:right w:val="nil"/>
            </w:tcBorders>
            <w:shd w:val="clear" w:color="auto" w:fill="auto"/>
            <w:noWrap/>
            <w:vAlign w:val="bottom"/>
            <w:hideMark/>
          </w:tcPr>
          <w:p w14:paraId="2DE3E441"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3.10</w:t>
            </w:r>
          </w:p>
        </w:tc>
        <w:tc>
          <w:tcPr>
            <w:tcW w:w="553" w:type="pct"/>
            <w:tcBorders>
              <w:top w:val="nil"/>
              <w:left w:val="nil"/>
              <w:bottom w:val="nil"/>
              <w:right w:val="nil"/>
            </w:tcBorders>
            <w:shd w:val="clear" w:color="auto" w:fill="auto"/>
            <w:noWrap/>
            <w:vAlign w:val="bottom"/>
            <w:hideMark/>
          </w:tcPr>
          <w:p w14:paraId="1AB86828"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2.91</w:t>
            </w:r>
          </w:p>
        </w:tc>
      </w:tr>
      <w:tr w:rsidR="00907213" w:rsidRPr="009C5B4C" w14:paraId="5C532D25" w14:textId="77777777" w:rsidTr="00EA65F3">
        <w:trPr>
          <w:trHeight w:val="285"/>
        </w:trPr>
        <w:tc>
          <w:tcPr>
            <w:tcW w:w="1127" w:type="pct"/>
            <w:tcBorders>
              <w:top w:val="nil"/>
              <w:left w:val="nil"/>
              <w:bottom w:val="nil"/>
              <w:right w:val="nil"/>
            </w:tcBorders>
            <w:shd w:val="clear" w:color="auto" w:fill="auto"/>
            <w:noWrap/>
            <w:vAlign w:val="center"/>
            <w:hideMark/>
          </w:tcPr>
          <w:p w14:paraId="73675BC3"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200%</w:t>
            </w:r>
            <w:proofErr w:type="gramStart"/>
            <w:r w:rsidRPr="009C5B4C">
              <w:rPr>
                <w:rFonts w:ascii="Times New Roman" w:eastAsia="宋体" w:hAnsi="Times New Roman" w:cs="Times New Roman"/>
                <w:color w:val="000000"/>
                <w:kern w:val="0"/>
                <w:szCs w:val="21"/>
              </w:rPr>
              <w:t>定伸应力</w:t>
            </w:r>
            <w:proofErr w:type="gramEnd"/>
            <w:r w:rsidRPr="009C5B4C">
              <w:rPr>
                <w:rFonts w:ascii="Times New Roman" w:eastAsia="宋体" w:hAnsi="Times New Roman" w:cs="Times New Roman"/>
                <w:color w:val="000000"/>
                <w:kern w:val="0"/>
                <w:szCs w:val="21"/>
              </w:rPr>
              <w:t>/</w:t>
            </w:r>
            <w:proofErr w:type="spellStart"/>
            <w:r w:rsidRPr="009C5B4C">
              <w:rPr>
                <w:rFonts w:ascii="Times New Roman" w:eastAsia="宋体" w:hAnsi="Times New Roman" w:cs="Times New Roman"/>
                <w:color w:val="000000"/>
                <w:kern w:val="0"/>
                <w:szCs w:val="21"/>
              </w:rPr>
              <w:t>Mpa</w:t>
            </w:r>
            <w:proofErr w:type="spellEnd"/>
          </w:p>
        </w:tc>
        <w:tc>
          <w:tcPr>
            <w:tcW w:w="553" w:type="pct"/>
            <w:tcBorders>
              <w:top w:val="nil"/>
              <w:left w:val="nil"/>
              <w:bottom w:val="nil"/>
              <w:right w:val="nil"/>
            </w:tcBorders>
            <w:shd w:val="clear" w:color="auto" w:fill="auto"/>
            <w:noWrap/>
            <w:vAlign w:val="bottom"/>
            <w:hideMark/>
          </w:tcPr>
          <w:p w14:paraId="5F382BF1"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8.45</w:t>
            </w:r>
          </w:p>
        </w:tc>
        <w:tc>
          <w:tcPr>
            <w:tcW w:w="553" w:type="pct"/>
            <w:tcBorders>
              <w:top w:val="nil"/>
              <w:left w:val="nil"/>
              <w:bottom w:val="nil"/>
              <w:right w:val="nil"/>
            </w:tcBorders>
            <w:shd w:val="clear" w:color="auto" w:fill="auto"/>
            <w:noWrap/>
            <w:vAlign w:val="bottom"/>
            <w:hideMark/>
          </w:tcPr>
          <w:p w14:paraId="08FAB02B"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8.57</w:t>
            </w:r>
          </w:p>
        </w:tc>
        <w:tc>
          <w:tcPr>
            <w:tcW w:w="553" w:type="pct"/>
            <w:tcBorders>
              <w:top w:val="nil"/>
              <w:left w:val="nil"/>
              <w:bottom w:val="nil"/>
              <w:right w:val="nil"/>
            </w:tcBorders>
            <w:shd w:val="clear" w:color="auto" w:fill="auto"/>
            <w:noWrap/>
            <w:vAlign w:val="bottom"/>
            <w:hideMark/>
          </w:tcPr>
          <w:p w14:paraId="14451F84"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8.15</w:t>
            </w:r>
          </w:p>
        </w:tc>
        <w:tc>
          <w:tcPr>
            <w:tcW w:w="553" w:type="pct"/>
            <w:tcBorders>
              <w:top w:val="nil"/>
              <w:left w:val="nil"/>
              <w:bottom w:val="nil"/>
              <w:right w:val="nil"/>
            </w:tcBorders>
            <w:shd w:val="clear" w:color="auto" w:fill="auto"/>
            <w:noWrap/>
            <w:vAlign w:val="bottom"/>
            <w:hideMark/>
          </w:tcPr>
          <w:p w14:paraId="3AD6BFC7"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8.61</w:t>
            </w:r>
          </w:p>
        </w:tc>
        <w:tc>
          <w:tcPr>
            <w:tcW w:w="553" w:type="pct"/>
            <w:tcBorders>
              <w:top w:val="nil"/>
              <w:left w:val="nil"/>
              <w:bottom w:val="nil"/>
              <w:right w:val="nil"/>
            </w:tcBorders>
            <w:shd w:val="clear" w:color="auto" w:fill="auto"/>
            <w:noWrap/>
            <w:vAlign w:val="bottom"/>
            <w:hideMark/>
          </w:tcPr>
          <w:p w14:paraId="5B88114E"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8.52</w:t>
            </w:r>
          </w:p>
        </w:tc>
        <w:tc>
          <w:tcPr>
            <w:tcW w:w="553" w:type="pct"/>
            <w:tcBorders>
              <w:top w:val="nil"/>
              <w:left w:val="nil"/>
              <w:bottom w:val="nil"/>
              <w:right w:val="nil"/>
            </w:tcBorders>
            <w:shd w:val="clear" w:color="auto" w:fill="auto"/>
            <w:noWrap/>
            <w:vAlign w:val="bottom"/>
            <w:hideMark/>
          </w:tcPr>
          <w:p w14:paraId="0E0CB947"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8.01</w:t>
            </w:r>
          </w:p>
        </w:tc>
        <w:tc>
          <w:tcPr>
            <w:tcW w:w="553" w:type="pct"/>
            <w:tcBorders>
              <w:top w:val="nil"/>
              <w:left w:val="nil"/>
              <w:bottom w:val="nil"/>
              <w:right w:val="nil"/>
            </w:tcBorders>
            <w:shd w:val="clear" w:color="auto" w:fill="auto"/>
            <w:noWrap/>
            <w:vAlign w:val="bottom"/>
            <w:hideMark/>
          </w:tcPr>
          <w:p w14:paraId="192C8767"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7.48</w:t>
            </w:r>
          </w:p>
        </w:tc>
      </w:tr>
      <w:tr w:rsidR="00907213" w:rsidRPr="009C5B4C" w14:paraId="1C1178E5" w14:textId="77777777" w:rsidTr="00EA65F3">
        <w:trPr>
          <w:trHeight w:val="285"/>
        </w:trPr>
        <w:tc>
          <w:tcPr>
            <w:tcW w:w="1127" w:type="pct"/>
            <w:tcBorders>
              <w:top w:val="nil"/>
              <w:left w:val="nil"/>
              <w:bottom w:val="nil"/>
              <w:right w:val="nil"/>
            </w:tcBorders>
            <w:shd w:val="clear" w:color="auto" w:fill="auto"/>
            <w:noWrap/>
            <w:vAlign w:val="center"/>
            <w:hideMark/>
          </w:tcPr>
          <w:p w14:paraId="7DF7BD27"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300%</w:t>
            </w:r>
            <w:proofErr w:type="gramStart"/>
            <w:r w:rsidRPr="009C5B4C">
              <w:rPr>
                <w:rFonts w:ascii="Times New Roman" w:eastAsia="宋体" w:hAnsi="Times New Roman" w:cs="Times New Roman"/>
                <w:color w:val="000000"/>
                <w:kern w:val="0"/>
                <w:szCs w:val="21"/>
              </w:rPr>
              <w:t>定伸应力</w:t>
            </w:r>
            <w:proofErr w:type="gramEnd"/>
            <w:r w:rsidRPr="009C5B4C">
              <w:rPr>
                <w:rFonts w:ascii="Times New Roman" w:eastAsia="宋体" w:hAnsi="Times New Roman" w:cs="Times New Roman"/>
                <w:color w:val="000000"/>
                <w:kern w:val="0"/>
                <w:szCs w:val="21"/>
              </w:rPr>
              <w:t>/</w:t>
            </w:r>
            <w:proofErr w:type="spellStart"/>
            <w:r w:rsidRPr="009C5B4C">
              <w:rPr>
                <w:rFonts w:ascii="Times New Roman" w:eastAsia="宋体" w:hAnsi="Times New Roman" w:cs="Times New Roman"/>
                <w:color w:val="000000"/>
                <w:kern w:val="0"/>
                <w:szCs w:val="21"/>
              </w:rPr>
              <w:t>Mpa</w:t>
            </w:r>
            <w:proofErr w:type="spellEnd"/>
          </w:p>
        </w:tc>
        <w:tc>
          <w:tcPr>
            <w:tcW w:w="553" w:type="pct"/>
            <w:tcBorders>
              <w:top w:val="nil"/>
              <w:left w:val="nil"/>
              <w:bottom w:val="nil"/>
              <w:right w:val="nil"/>
            </w:tcBorders>
            <w:shd w:val="clear" w:color="auto" w:fill="auto"/>
            <w:noWrap/>
            <w:vAlign w:val="bottom"/>
            <w:hideMark/>
          </w:tcPr>
          <w:p w14:paraId="242083C5"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14.74</w:t>
            </w:r>
          </w:p>
        </w:tc>
        <w:tc>
          <w:tcPr>
            <w:tcW w:w="553" w:type="pct"/>
            <w:tcBorders>
              <w:top w:val="nil"/>
              <w:left w:val="nil"/>
              <w:bottom w:val="nil"/>
              <w:right w:val="nil"/>
            </w:tcBorders>
            <w:shd w:val="clear" w:color="auto" w:fill="auto"/>
            <w:noWrap/>
            <w:vAlign w:val="bottom"/>
            <w:hideMark/>
          </w:tcPr>
          <w:p w14:paraId="0E6BE720"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14.86</w:t>
            </w:r>
          </w:p>
        </w:tc>
        <w:tc>
          <w:tcPr>
            <w:tcW w:w="553" w:type="pct"/>
            <w:tcBorders>
              <w:top w:val="nil"/>
              <w:left w:val="nil"/>
              <w:bottom w:val="nil"/>
              <w:right w:val="nil"/>
            </w:tcBorders>
            <w:shd w:val="clear" w:color="auto" w:fill="auto"/>
            <w:noWrap/>
            <w:vAlign w:val="bottom"/>
            <w:hideMark/>
          </w:tcPr>
          <w:p w14:paraId="5C8E5FD6"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14.38</w:t>
            </w:r>
          </w:p>
        </w:tc>
        <w:tc>
          <w:tcPr>
            <w:tcW w:w="553" w:type="pct"/>
            <w:tcBorders>
              <w:top w:val="nil"/>
              <w:left w:val="nil"/>
              <w:bottom w:val="nil"/>
              <w:right w:val="nil"/>
            </w:tcBorders>
            <w:shd w:val="clear" w:color="auto" w:fill="auto"/>
            <w:noWrap/>
            <w:vAlign w:val="bottom"/>
            <w:hideMark/>
          </w:tcPr>
          <w:p w14:paraId="5CFF6AD5"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14.77</w:t>
            </w:r>
          </w:p>
        </w:tc>
        <w:tc>
          <w:tcPr>
            <w:tcW w:w="553" w:type="pct"/>
            <w:tcBorders>
              <w:top w:val="nil"/>
              <w:left w:val="nil"/>
              <w:bottom w:val="nil"/>
              <w:right w:val="nil"/>
            </w:tcBorders>
            <w:shd w:val="clear" w:color="auto" w:fill="auto"/>
            <w:noWrap/>
            <w:vAlign w:val="bottom"/>
            <w:hideMark/>
          </w:tcPr>
          <w:p w14:paraId="4DB26244"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14.35</w:t>
            </w:r>
          </w:p>
        </w:tc>
        <w:tc>
          <w:tcPr>
            <w:tcW w:w="553" w:type="pct"/>
            <w:tcBorders>
              <w:top w:val="nil"/>
              <w:left w:val="nil"/>
              <w:bottom w:val="nil"/>
              <w:right w:val="nil"/>
            </w:tcBorders>
            <w:shd w:val="clear" w:color="auto" w:fill="auto"/>
            <w:noWrap/>
            <w:vAlign w:val="bottom"/>
            <w:hideMark/>
          </w:tcPr>
          <w:p w14:paraId="4F70B254"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13.82</w:t>
            </w:r>
          </w:p>
        </w:tc>
        <w:tc>
          <w:tcPr>
            <w:tcW w:w="553" w:type="pct"/>
            <w:tcBorders>
              <w:top w:val="nil"/>
              <w:left w:val="nil"/>
              <w:bottom w:val="nil"/>
              <w:right w:val="nil"/>
            </w:tcBorders>
            <w:shd w:val="clear" w:color="auto" w:fill="auto"/>
            <w:noWrap/>
            <w:vAlign w:val="bottom"/>
            <w:hideMark/>
          </w:tcPr>
          <w:p w14:paraId="31762260"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13.10</w:t>
            </w:r>
          </w:p>
        </w:tc>
      </w:tr>
      <w:tr w:rsidR="00907213" w:rsidRPr="009C5B4C" w14:paraId="676334A1" w14:textId="77777777" w:rsidTr="00EA65F3">
        <w:trPr>
          <w:trHeight w:val="285"/>
        </w:trPr>
        <w:tc>
          <w:tcPr>
            <w:tcW w:w="1127" w:type="pct"/>
            <w:tcBorders>
              <w:top w:val="nil"/>
              <w:left w:val="nil"/>
              <w:bottom w:val="nil"/>
              <w:right w:val="nil"/>
            </w:tcBorders>
            <w:shd w:val="clear" w:color="auto" w:fill="auto"/>
            <w:noWrap/>
            <w:vAlign w:val="center"/>
            <w:hideMark/>
          </w:tcPr>
          <w:p w14:paraId="6557AF9F"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拉伸强度</w:t>
            </w:r>
            <w:r w:rsidRPr="009C5B4C">
              <w:rPr>
                <w:rFonts w:ascii="Times New Roman" w:eastAsia="宋体" w:hAnsi="Times New Roman" w:cs="Times New Roman"/>
                <w:color w:val="000000"/>
                <w:kern w:val="0"/>
                <w:szCs w:val="21"/>
              </w:rPr>
              <w:t>/</w:t>
            </w:r>
            <w:proofErr w:type="spellStart"/>
            <w:r w:rsidRPr="009C5B4C">
              <w:rPr>
                <w:rFonts w:ascii="Times New Roman" w:eastAsia="宋体" w:hAnsi="Times New Roman" w:cs="Times New Roman"/>
                <w:color w:val="000000"/>
                <w:kern w:val="0"/>
                <w:szCs w:val="21"/>
              </w:rPr>
              <w:t>Mpa</w:t>
            </w:r>
            <w:proofErr w:type="spellEnd"/>
          </w:p>
        </w:tc>
        <w:tc>
          <w:tcPr>
            <w:tcW w:w="553" w:type="pct"/>
            <w:tcBorders>
              <w:top w:val="nil"/>
              <w:left w:val="nil"/>
              <w:bottom w:val="nil"/>
              <w:right w:val="nil"/>
            </w:tcBorders>
            <w:shd w:val="clear" w:color="auto" w:fill="auto"/>
            <w:noWrap/>
            <w:vAlign w:val="bottom"/>
            <w:hideMark/>
          </w:tcPr>
          <w:p w14:paraId="6FF95D12"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17.83</w:t>
            </w:r>
          </w:p>
        </w:tc>
        <w:tc>
          <w:tcPr>
            <w:tcW w:w="553" w:type="pct"/>
            <w:tcBorders>
              <w:top w:val="nil"/>
              <w:left w:val="nil"/>
              <w:bottom w:val="nil"/>
              <w:right w:val="nil"/>
            </w:tcBorders>
            <w:shd w:val="clear" w:color="auto" w:fill="auto"/>
            <w:noWrap/>
            <w:vAlign w:val="bottom"/>
            <w:hideMark/>
          </w:tcPr>
          <w:p w14:paraId="4C747479"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18.86</w:t>
            </w:r>
          </w:p>
        </w:tc>
        <w:tc>
          <w:tcPr>
            <w:tcW w:w="553" w:type="pct"/>
            <w:tcBorders>
              <w:top w:val="nil"/>
              <w:left w:val="nil"/>
              <w:bottom w:val="nil"/>
              <w:right w:val="nil"/>
            </w:tcBorders>
            <w:shd w:val="clear" w:color="auto" w:fill="auto"/>
            <w:noWrap/>
            <w:vAlign w:val="bottom"/>
            <w:hideMark/>
          </w:tcPr>
          <w:p w14:paraId="2AA52664"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20.02</w:t>
            </w:r>
          </w:p>
        </w:tc>
        <w:tc>
          <w:tcPr>
            <w:tcW w:w="553" w:type="pct"/>
            <w:tcBorders>
              <w:top w:val="nil"/>
              <w:left w:val="nil"/>
              <w:bottom w:val="nil"/>
              <w:right w:val="nil"/>
            </w:tcBorders>
            <w:shd w:val="clear" w:color="auto" w:fill="auto"/>
            <w:noWrap/>
            <w:vAlign w:val="bottom"/>
            <w:hideMark/>
          </w:tcPr>
          <w:p w14:paraId="1CBE9B67"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19.64</w:t>
            </w:r>
          </w:p>
        </w:tc>
        <w:tc>
          <w:tcPr>
            <w:tcW w:w="553" w:type="pct"/>
            <w:tcBorders>
              <w:top w:val="nil"/>
              <w:left w:val="nil"/>
              <w:bottom w:val="nil"/>
              <w:right w:val="nil"/>
            </w:tcBorders>
            <w:shd w:val="clear" w:color="auto" w:fill="auto"/>
            <w:noWrap/>
            <w:vAlign w:val="bottom"/>
            <w:hideMark/>
          </w:tcPr>
          <w:p w14:paraId="575C866C"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19.26</w:t>
            </w:r>
          </w:p>
        </w:tc>
        <w:tc>
          <w:tcPr>
            <w:tcW w:w="553" w:type="pct"/>
            <w:tcBorders>
              <w:top w:val="nil"/>
              <w:left w:val="nil"/>
              <w:bottom w:val="nil"/>
              <w:right w:val="nil"/>
            </w:tcBorders>
            <w:shd w:val="clear" w:color="auto" w:fill="auto"/>
            <w:noWrap/>
            <w:vAlign w:val="bottom"/>
            <w:hideMark/>
          </w:tcPr>
          <w:p w14:paraId="139DCC6E" w14:textId="00DEB9D1"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20.</w:t>
            </w:r>
            <w:r w:rsidR="00A7090D">
              <w:rPr>
                <w:rFonts w:ascii="Times New Roman" w:eastAsia="宋体" w:hAnsi="Times New Roman" w:cs="Times New Roman"/>
                <w:color w:val="000000"/>
                <w:kern w:val="0"/>
                <w:szCs w:val="21"/>
              </w:rPr>
              <w:t>1</w:t>
            </w:r>
            <w:r w:rsidRPr="009C5B4C">
              <w:rPr>
                <w:rFonts w:ascii="Times New Roman" w:eastAsia="宋体" w:hAnsi="Times New Roman" w:cs="Times New Roman"/>
                <w:color w:val="000000"/>
                <w:kern w:val="0"/>
                <w:szCs w:val="21"/>
              </w:rPr>
              <w:t>0</w:t>
            </w:r>
          </w:p>
        </w:tc>
        <w:tc>
          <w:tcPr>
            <w:tcW w:w="553" w:type="pct"/>
            <w:tcBorders>
              <w:top w:val="nil"/>
              <w:left w:val="nil"/>
              <w:bottom w:val="nil"/>
              <w:right w:val="nil"/>
            </w:tcBorders>
            <w:shd w:val="clear" w:color="auto" w:fill="auto"/>
            <w:noWrap/>
            <w:vAlign w:val="bottom"/>
            <w:hideMark/>
          </w:tcPr>
          <w:p w14:paraId="27B860B8"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20.43</w:t>
            </w:r>
          </w:p>
        </w:tc>
      </w:tr>
      <w:tr w:rsidR="00907213" w:rsidRPr="009C5B4C" w14:paraId="2CBD45F4" w14:textId="77777777" w:rsidTr="00EA65F3">
        <w:trPr>
          <w:trHeight w:val="285"/>
        </w:trPr>
        <w:tc>
          <w:tcPr>
            <w:tcW w:w="1127" w:type="pct"/>
            <w:tcBorders>
              <w:top w:val="nil"/>
              <w:left w:val="nil"/>
              <w:bottom w:val="nil"/>
              <w:right w:val="nil"/>
            </w:tcBorders>
            <w:shd w:val="clear" w:color="auto" w:fill="auto"/>
            <w:noWrap/>
            <w:vAlign w:val="center"/>
            <w:hideMark/>
          </w:tcPr>
          <w:p w14:paraId="63E6F0C2"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拉伸强度保持率</w:t>
            </w:r>
            <w:r w:rsidRPr="009C5B4C">
              <w:rPr>
                <w:rFonts w:ascii="Times New Roman" w:eastAsia="宋体" w:hAnsi="Times New Roman" w:cs="Times New Roman"/>
                <w:color w:val="000000"/>
                <w:kern w:val="0"/>
                <w:szCs w:val="21"/>
              </w:rPr>
              <w:t>/%</w:t>
            </w:r>
          </w:p>
        </w:tc>
        <w:tc>
          <w:tcPr>
            <w:tcW w:w="553" w:type="pct"/>
            <w:tcBorders>
              <w:top w:val="nil"/>
              <w:left w:val="nil"/>
              <w:bottom w:val="nil"/>
              <w:right w:val="nil"/>
            </w:tcBorders>
            <w:shd w:val="clear" w:color="auto" w:fill="auto"/>
            <w:noWrap/>
            <w:vAlign w:val="bottom"/>
            <w:hideMark/>
          </w:tcPr>
          <w:p w14:paraId="2DAF2E60"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69%</w:t>
            </w:r>
          </w:p>
        </w:tc>
        <w:tc>
          <w:tcPr>
            <w:tcW w:w="553" w:type="pct"/>
            <w:tcBorders>
              <w:top w:val="nil"/>
              <w:left w:val="nil"/>
              <w:bottom w:val="nil"/>
              <w:right w:val="nil"/>
            </w:tcBorders>
            <w:shd w:val="clear" w:color="auto" w:fill="auto"/>
            <w:noWrap/>
            <w:vAlign w:val="bottom"/>
            <w:hideMark/>
          </w:tcPr>
          <w:p w14:paraId="3492E1EE"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72%</w:t>
            </w:r>
          </w:p>
        </w:tc>
        <w:tc>
          <w:tcPr>
            <w:tcW w:w="553" w:type="pct"/>
            <w:tcBorders>
              <w:top w:val="nil"/>
              <w:left w:val="nil"/>
              <w:bottom w:val="nil"/>
              <w:right w:val="nil"/>
            </w:tcBorders>
            <w:shd w:val="clear" w:color="auto" w:fill="auto"/>
            <w:noWrap/>
            <w:vAlign w:val="bottom"/>
            <w:hideMark/>
          </w:tcPr>
          <w:p w14:paraId="01F24520"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77%</w:t>
            </w:r>
          </w:p>
        </w:tc>
        <w:tc>
          <w:tcPr>
            <w:tcW w:w="553" w:type="pct"/>
            <w:tcBorders>
              <w:top w:val="nil"/>
              <w:left w:val="nil"/>
              <w:bottom w:val="nil"/>
              <w:right w:val="nil"/>
            </w:tcBorders>
            <w:shd w:val="clear" w:color="auto" w:fill="auto"/>
            <w:noWrap/>
            <w:vAlign w:val="bottom"/>
            <w:hideMark/>
          </w:tcPr>
          <w:p w14:paraId="4652920C"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76%</w:t>
            </w:r>
          </w:p>
        </w:tc>
        <w:tc>
          <w:tcPr>
            <w:tcW w:w="553" w:type="pct"/>
            <w:tcBorders>
              <w:top w:val="nil"/>
              <w:left w:val="nil"/>
              <w:bottom w:val="nil"/>
              <w:right w:val="nil"/>
            </w:tcBorders>
            <w:shd w:val="clear" w:color="auto" w:fill="auto"/>
            <w:noWrap/>
            <w:vAlign w:val="bottom"/>
            <w:hideMark/>
          </w:tcPr>
          <w:p w14:paraId="68B9C3C1"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76%</w:t>
            </w:r>
          </w:p>
        </w:tc>
        <w:tc>
          <w:tcPr>
            <w:tcW w:w="553" w:type="pct"/>
            <w:tcBorders>
              <w:top w:val="nil"/>
              <w:left w:val="nil"/>
              <w:bottom w:val="nil"/>
              <w:right w:val="nil"/>
            </w:tcBorders>
            <w:shd w:val="clear" w:color="auto" w:fill="auto"/>
            <w:noWrap/>
            <w:vAlign w:val="bottom"/>
            <w:hideMark/>
          </w:tcPr>
          <w:p w14:paraId="3997BB73" w14:textId="25218C0E"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w:t>
            </w:r>
            <w:r w:rsidR="00A7090D">
              <w:rPr>
                <w:rFonts w:ascii="Times New Roman" w:eastAsia="宋体" w:hAnsi="Times New Roman" w:cs="Times New Roman"/>
                <w:color w:val="000000"/>
                <w:kern w:val="0"/>
                <w:szCs w:val="21"/>
              </w:rPr>
              <w:t>0</w:t>
            </w:r>
            <w:r w:rsidRPr="009C5B4C">
              <w:rPr>
                <w:rFonts w:ascii="Times New Roman" w:eastAsia="宋体" w:hAnsi="Times New Roman" w:cs="Times New Roman"/>
                <w:color w:val="000000"/>
                <w:kern w:val="0"/>
                <w:szCs w:val="21"/>
              </w:rPr>
              <w:t>%</w:t>
            </w:r>
          </w:p>
        </w:tc>
        <w:tc>
          <w:tcPr>
            <w:tcW w:w="553" w:type="pct"/>
            <w:tcBorders>
              <w:top w:val="nil"/>
              <w:left w:val="nil"/>
              <w:bottom w:val="nil"/>
              <w:right w:val="nil"/>
            </w:tcBorders>
            <w:shd w:val="clear" w:color="auto" w:fill="auto"/>
            <w:noWrap/>
            <w:vAlign w:val="bottom"/>
            <w:hideMark/>
          </w:tcPr>
          <w:p w14:paraId="0CFEF9AE"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83%</w:t>
            </w:r>
          </w:p>
        </w:tc>
      </w:tr>
      <w:tr w:rsidR="00907213" w:rsidRPr="009C5B4C" w14:paraId="0D51C6ED" w14:textId="77777777" w:rsidTr="00EA65F3">
        <w:trPr>
          <w:trHeight w:val="285"/>
        </w:trPr>
        <w:tc>
          <w:tcPr>
            <w:tcW w:w="1127" w:type="pct"/>
            <w:tcBorders>
              <w:top w:val="nil"/>
              <w:left w:val="nil"/>
              <w:bottom w:val="nil"/>
              <w:right w:val="nil"/>
            </w:tcBorders>
            <w:shd w:val="clear" w:color="auto" w:fill="auto"/>
            <w:noWrap/>
            <w:vAlign w:val="center"/>
            <w:hideMark/>
          </w:tcPr>
          <w:p w14:paraId="74316EE4"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拉断伸长率</w:t>
            </w:r>
            <w:r w:rsidRPr="009C5B4C">
              <w:rPr>
                <w:rFonts w:ascii="Times New Roman" w:eastAsia="宋体" w:hAnsi="Times New Roman" w:cs="Times New Roman"/>
                <w:color w:val="000000"/>
                <w:kern w:val="0"/>
                <w:szCs w:val="21"/>
              </w:rPr>
              <w:t>/%</w:t>
            </w:r>
          </w:p>
        </w:tc>
        <w:tc>
          <w:tcPr>
            <w:tcW w:w="553" w:type="pct"/>
            <w:tcBorders>
              <w:top w:val="nil"/>
              <w:left w:val="nil"/>
              <w:bottom w:val="nil"/>
              <w:right w:val="nil"/>
            </w:tcBorders>
            <w:shd w:val="clear" w:color="auto" w:fill="auto"/>
            <w:noWrap/>
            <w:vAlign w:val="bottom"/>
            <w:hideMark/>
          </w:tcPr>
          <w:p w14:paraId="27780516"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350</w:t>
            </w:r>
          </w:p>
        </w:tc>
        <w:tc>
          <w:tcPr>
            <w:tcW w:w="553" w:type="pct"/>
            <w:tcBorders>
              <w:top w:val="nil"/>
              <w:left w:val="nil"/>
              <w:bottom w:val="nil"/>
              <w:right w:val="nil"/>
            </w:tcBorders>
            <w:shd w:val="clear" w:color="auto" w:fill="auto"/>
            <w:noWrap/>
            <w:vAlign w:val="bottom"/>
            <w:hideMark/>
          </w:tcPr>
          <w:p w14:paraId="4267D1F7"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362</w:t>
            </w:r>
          </w:p>
        </w:tc>
        <w:tc>
          <w:tcPr>
            <w:tcW w:w="553" w:type="pct"/>
            <w:tcBorders>
              <w:top w:val="nil"/>
              <w:left w:val="nil"/>
              <w:bottom w:val="nil"/>
              <w:right w:val="nil"/>
            </w:tcBorders>
            <w:shd w:val="clear" w:color="auto" w:fill="auto"/>
            <w:noWrap/>
            <w:vAlign w:val="bottom"/>
            <w:hideMark/>
          </w:tcPr>
          <w:p w14:paraId="23EEDAAE"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386</w:t>
            </w:r>
          </w:p>
        </w:tc>
        <w:tc>
          <w:tcPr>
            <w:tcW w:w="553" w:type="pct"/>
            <w:tcBorders>
              <w:top w:val="nil"/>
              <w:left w:val="nil"/>
              <w:bottom w:val="nil"/>
              <w:right w:val="nil"/>
            </w:tcBorders>
            <w:shd w:val="clear" w:color="auto" w:fill="auto"/>
            <w:noWrap/>
            <w:vAlign w:val="bottom"/>
            <w:hideMark/>
          </w:tcPr>
          <w:p w14:paraId="1D4818E9"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384</w:t>
            </w:r>
          </w:p>
        </w:tc>
        <w:tc>
          <w:tcPr>
            <w:tcW w:w="553" w:type="pct"/>
            <w:tcBorders>
              <w:top w:val="nil"/>
              <w:left w:val="nil"/>
              <w:bottom w:val="nil"/>
              <w:right w:val="nil"/>
            </w:tcBorders>
            <w:shd w:val="clear" w:color="auto" w:fill="auto"/>
            <w:noWrap/>
            <w:vAlign w:val="bottom"/>
            <w:hideMark/>
          </w:tcPr>
          <w:p w14:paraId="71F051FF"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388</w:t>
            </w:r>
          </w:p>
        </w:tc>
        <w:tc>
          <w:tcPr>
            <w:tcW w:w="553" w:type="pct"/>
            <w:tcBorders>
              <w:top w:val="nil"/>
              <w:left w:val="nil"/>
              <w:bottom w:val="nil"/>
              <w:right w:val="nil"/>
            </w:tcBorders>
            <w:shd w:val="clear" w:color="auto" w:fill="auto"/>
            <w:noWrap/>
            <w:vAlign w:val="bottom"/>
            <w:hideMark/>
          </w:tcPr>
          <w:p w14:paraId="2B869C0C"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432</w:t>
            </w:r>
          </w:p>
        </w:tc>
        <w:tc>
          <w:tcPr>
            <w:tcW w:w="553" w:type="pct"/>
            <w:tcBorders>
              <w:top w:val="nil"/>
              <w:left w:val="nil"/>
              <w:bottom w:val="nil"/>
              <w:right w:val="nil"/>
            </w:tcBorders>
            <w:shd w:val="clear" w:color="auto" w:fill="auto"/>
            <w:noWrap/>
            <w:vAlign w:val="bottom"/>
            <w:hideMark/>
          </w:tcPr>
          <w:p w14:paraId="661D4E4D"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434</w:t>
            </w:r>
          </w:p>
        </w:tc>
      </w:tr>
      <w:tr w:rsidR="00907213" w:rsidRPr="009C5B4C" w14:paraId="608A566F" w14:textId="77777777" w:rsidTr="00EA65F3">
        <w:trPr>
          <w:trHeight w:val="285"/>
        </w:trPr>
        <w:tc>
          <w:tcPr>
            <w:tcW w:w="1127" w:type="pct"/>
            <w:tcBorders>
              <w:top w:val="nil"/>
              <w:left w:val="nil"/>
              <w:bottom w:val="nil"/>
              <w:right w:val="nil"/>
            </w:tcBorders>
            <w:shd w:val="clear" w:color="auto" w:fill="auto"/>
            <w:noWrap/>
            <w:vAlign w:val="center"/>
            <w:hideMark/>
          </w:tcPr>
          <w:p w14:paraId="15493B9B"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拉断伸长率保持率</w:t>
            </w:r>
            <w:r w:rsidRPr="009C5B4C">
              <w:rPr>
                <w:rFonts w:ascii="Times New Roman" w:eastAsia="宋体" w:hAnsi="Times New Roman" w:cs="Times New Roman"/>
                <w:color w:val="000000"/>
                <w:kern w:val="0"/>
                <w:szCs w:val="21"/>
              </w:rPr>
              <w:t>/%</w:t>
            </w:r>
          </w:p>
        </w:tc>
        <w:tc>
          <w:tcPr>
            <w:tcW w:w="553" w:type="pct"/>
            <w:tcBorders>
              <w:top w:val="nil"/>
              <w:left w:val="nil"/>
              <w:bottom w:val="nil"/>
              <w:right w:val="nil"/>
            </w:tcBorders>
            <w:shd w:val="clear" w:color="auto" w:fill="auto"/>
            <w:noWrap/>
            <w:vAlign w:val="bottom"/>
            <w:hideMark/>
          </w:tcPr>
          <w:p w14:paraId="3580640E"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61%</w:t>
            </w:r>
          </w:p>
        </w:tc>
        <w:tc>
          <w:tcPr>
            <w:tcW w:w="553" w:type="pct"/>
            <w:tcBorders>
              <w:top w:val="nil"/>
              <w:left w:val="nil"/>
              <w:bottom w:val="nil"/>
              <w:right w:val="nil"/>
            </w:tcBorders>
            <w:shd w:val="clear" w:color="auto" w:fill="auto"/>
            <w:noWrap/>
            <w:vAlign w:val="bottom"/>
            <w:hideMark/>
          </w:tcPr>
          <w:p w14:paraId="198B3026"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65%</w:t>
            </w:r>
          </w:p>
        </w:tc>
        <w:tc>
          <w:tcPr>
            <w:tcW w:w="553" w:type="pct"/>
            <w:tcBorders>
              <w:top w:val="nil"/>
              <w:left w:val="nil"/>
              <w:bottom w:val="nil"/>
              <w:right w:val="nil"/>
            </w:tcBorders>
            <w:shd w:val="clear" w:color="auto" w:fill="auto"/>
            <w:noWrap/>
            <w:vAlign w:val="bottom"/>
            <w:hideMark/>
          </w:tcPr>
          <w:p w14:paraId="0BC2EB17"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69%</w:t>
            </w:r>
          </w:p>
        </w:tc>
        <w:tc>
          <w:tcPr>
            <w:tcW w:w="553" w:type="pct"/>
            <w:tcBorders>
              <w:top w:val="nil"/>
              <w:left w:val="nil"/>
              <w:bottom w:val="nil"/>
              <w:right w:val="nil"/>
            </w:tcBorders>
            <w:shd w:val="clear" w:color="auto" w:fill="auto"/>
            <w:noWrap/>
            <w:vAlign w:val="bottom"/>
            <w:hideMark/>
          </w:tcPr>
          <w:p w14:paraId="4FC17732"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66%</w:t>
            </w:r>
          </w:p>
        </w:tc>
        <w:tc>
          <w:tcPr>
            <w:tcW w:w="553" w:type="pct"/>
            <w:tcBorders>
              <w:top w:val="nil"/>
              <w:left w:val="nil"/>
              <w:bottom w:val="nil"/>
              <w:right w:val="nil"/>
            </w:tcBorders>
            <w:shd w:val="clear" w:color="auto" w:fill="auto"/>
            <w:noWrap/>
            <w:vAlign w:val="bottom"/>
            <w:hideMark/>
          </w:tcPr>
          <w:p w14:paraId="4C068896"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66%</w:t>
            </w:r>
          </w:p>
        </w:tc>
        <w:tc>
          <w:tcPr>
            <w:tcW w:w="553" w:type="pct"/>
            <w:tcBorders>
              <w:top w:val="nil"/>
              <w:left w:val="nil"/>
              <w:bottom w:val="nil"/>
              <w:right w:val="nil"/>
            </w:tcBorders>
            <w:shd w:val="clear" w:color="auto" w:fill="auto"/>
            <w:noWrap/>
            <w:vAlign w:val="bottom"/>
            <w:hideMark/>
          </w:tcPr>
          <w:p w14:paraId="31B2D103"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74%</w:t>
            </w:r>
          </w:p>
        </w:tc>
        <w:tc>
          <w:tcPr>
            <w:tcW w:w="553" w:type="pct"/>
            <w:tcBorders>
              <w:top w:val="nil"/>
              <w:left w:val="nil"/>
              <w:bottom w:val="nil"/>
              <w:right w:val="nil"/>
            </w:tcBorders>
            <w:shd w:val="clear" w:color="auto" w:fill="auto"/>
            <w:noWrap/>
            <w:vAlign w:val="bottom"/>
            <w:hideMark/>
          </w:tcPr>
          <w:p w14:paraId="340936DC"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73%</w:t>
            </w:r>
          </w:p>
        </w:tc>
      </w:tr>
      <w:tr w:rsidR="00907213" w:rsidRPr="009C5B4C" w14:paraId="474C3C04" w14:textId="77777777" w:rsidTr="00EA65F3">
        <w:trPr>
          <w:trHeight w:val="330"/>
        </w:trPr>
        <w:tc>
          <w:tcPr>
            <w:tcW w:w="1127" w:type="pct"/>
            <w:tcBorders>
              <w:top w:val="nil"/>
              <w:left w:val="nil"/>
              <w:bottom w:val="single" w:sz="4" w:space="0" w:color="auto"/>
              <w:right w:val="nil"/>
            </w:tcBorders>
            <w:shd w:val="clear" w:color="auto" w:fill="auto"/>
            <w:noWrap/>
            <w:vAlign w:val="center"/>
            <w:hideMark/>
          </w:tcPr>
          <w:p w14:paraId="3622C93A"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撕裂强度（</w:t>
            </w:r>
            <w:r w:rsidRPr="009C5B4C">
              <w:rPr>
                <w:rFonts w:ascii="Times New Roman" w:eastAsia="宋体" w:hAnsi="Times New Roman" w:cs="Times New Roman"/>
                <w:color w:val="000000"/>
                <w:kern w:val="0"/>
                <w:szCs w:val="21"/>
              </w:rPr>
              <w:t>kN·m</w:t>
            </w:r>
            <w:r w:rsidRPr="009C5B4C">
              <w:rPr>
                <w:rFonts w:ascii="Times New Roman" w:eastAsia="宋体" w:hAnsi="Times New Roman" w:cs="Times New Roman"/>
                <w:color w:val="000000"/>
                <w:kern w:val="0"/>
                <w:szCs w:val="21"/>
                <w:vertAlign w:val="superscript"/>
              </w:rPr>
              <w:t>-1</w:t>
            </w:r>
            <w:r w:rsidRPr="009C5B4C">
              <w:rPr>
                <w:rFonts w:ascii="Times New Roman" w:eastAsia="宋体" w:hAnsi="Times New Roman" w:cs="Times New Roman"/>
                <w:color w:val="000000"/>
                <w:kern w:val="0"/>
                <w:szCs w:val="21"/>
              </w:rPr>
              <w:t>)</w:t>
            </w:r>
          </w:p>
        </w:tc>
        <w:tc>
          <w:tcPr>
            <w:tcW w:w="553" w:type="pct"/>
            <w:tcBorders>
              <w:top w:val="nil"/>
              <w:left w:val="nil"/>
              <w:bottom w:val="single" w:sz="4" w:space="0" w:color="auto"/>
              <w:right w:val="nil"/>
            </w:tcBorders>
            <w:shd w:val="clear" w:color="auto" w:fill="auto"/>
            <w:noWrap/>
            <w:vAlign w:val="bottom"/>
            <w:hideMark/>
          </w:tcPr>
          <w:p w14:paraId="6F8E74EF"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29.07</w:t>
            </w:r>
          </w:p>
        </w:tc>
        <w:tc>
          <w:tcPr>
            <w:tcW w:w="553" w:type="pct"/>
            <w:tcBorders>
              <w:top w:val="nil"/>
              <w:left w:val="nil"/>
              <w:bottom w:val="single" w:sz="4" w:space="0" w:color="auto"/>
              <w:right w:val="nil"/>
            </w:tcBorders>
            <w:shd w:val="clear" w:color="auto" w:fill="auto"/>
            <w:noWrap/>
            <w:vAlign w:val="bottom"/>
            <w:hideMark/>
          </w:tcPr>
          <w:p w14:paraId="4728DDE0"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30.86</w:t>
            </w:r>
          </w:p>
        </w:tc>
        <w:tc>
          <w:tcPr>
            <w:tcW w:w="553" w:type="pct"/>
            <w:tcBorders>
              <w:top w:val="nil"/>
              <w:left w:val="nil"/>
              <w:bottom w:val="single" w:sz="4" w:space="0" w:color="auto"/>
              <w:right w:val="nil"/>
            </w:tcBorders>
            <w:shd w:val="clear" w:color="auto" w:fill="auto"/>
            <w:noWrap/>
            <w:vAlign w:val="bottom"/>
            <w:hideMark/>
          </w:tcPr>
          <w:p w14:paraId="05D4A755"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34.06</w:t>
            </w:r>
          </w:p>
        </w:tc>
        <w:tc>
          <w:tcPr>
            <w:tcW w:w="553" w:type="pct"/>
            <w:tcBorders>
              <w:top w:val="nil"/>
              <w:left w:val="nil"/>
              <w:bottom w:val="single" w:sz="4" w:space="0" w:color="auto"/>
              <w:right w:val="nil"/>
            </w:tcBorders>
            <w:shd w:val="clear" w:color="auto" w:fill="auto"/>
            <w:noWrap/>
            <w:vAlign w:val="bottom"/>
            <w:hideMark/>
          </w:tcPr>
          <w:p w14:paraId="4A2409E5"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36.92</w:t>
            </w:r>
          </w:p>
        </w:tc>
        <w:tc>
          <w:tcPr>
            <w:tcW w:w="553" w:type="pct"/>
            <w:tcBorders>
              <w:top w:val="nil"/>
              <w:left w:val="nil"/>
              <w:bottom w:val="single" w:sz="4" w:space="0" w:color="auto"/>
              <w:right w:val="nil"/>
            </w:tcBorders>
            <w:shd w:val="clear" w:color="auto" w:fill="auto"/>
            <w:noWrap/>
            <w:vAlign w:val="bottom"/>
            <w:hideMark/>
          </w:tcPr>
          <w:p w14:paraId="639C81DD"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34.45</w:t>
            </w:r>
          </w:p>
        </w:tc>
        <w:tc>
          <w:tcPr>
            <w:tcW w:w="553" w:type="pct"/>
            <w:tcBorders>
              <w:top w:val="nil"/>
              <w:left w:val="nil"/>
              <w:bottom w:val="single" w:sz="4" w:space="0" w:color="auto"/>
              <w:right w:val="nil"/>
            </w:tcBorders>
            <w:shd w:val="clear" w:color="auto" w:fill="auto"/>
            <w:noWrap/>
            <w:vAlign w:val="bottom"/>
            <w:hideMark/>
          </w:tcPr>
          <w:p w14:paraId="062ED5CD"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36.08</w:t>
            </w:r>
          </w:p>
        </w:tc>
        <w:tc>
          <w:tcPr>
            <w:tcW w:w="553" w:type="pct"/>
            <w:tcBorders>
              <w:top w:val="nil"/>
              <w:left w:val="nil"/>
              <w:bottom w:val="single" w:sz="4" w:space="0" w:color="auto"/>
              <w:right w:val="nil"/>
            </w:tcBorders>
            <w:shd w:val="clear" w:color="auto" w:fill="auto"/>
            <w:noWrap/>
            <w:vAlign w:val="bottom"/>
            <w:hideMark/>
          </w:tcPr>
          <w:p w14:paraId="4DCCDD22"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34.85</w:t>
            </w:r>
          </w:p>
        </w:tc>
      </w:tr>
      <w:tr w:rsidR="00907213" w:rsidRPr="009C5B4C" w14:paraId="61B38E23" w14:textId="77777777" w:rsidTr="00EA65F3">
        <w:trPr>
          <w:trHeight w:val="300"/>
        </w:trPr>
        <w:tc>
          <w:tcPr>
            <w:tcW w:w="1127" w:type="pct"/>
            <w:tcBorders>
              <w:top w:val="nil"/>
              <w:left w:val="nil"/>
              <w:bottom w:val="nil"/>
              <w:right w:val="nil"/>
            </w:tcBorders>
            <w:shd w:val="clear" w:color="auto" w:fill="auto"/>
            <w:noWrap/>
            <w:vAlign w:val="center"/>
            <w:hideMark/>
          </w:tcPr>
          <w:p w14:paraId="52A7370D" w14:textId="22231661"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100℃</w:t>
            </w:r>
            <w:r w:rsidR="00A7090D">
              <w:rPr>
                <w:rFonts w:ascii="Times New Roman" w:eastAsia="宋体" w:hAnsi="Times New Roman" w:cs="Times New Roman"/>
                <w:color w:val="000000"/>
                <w:kern w:val="0"/>
                <w:szCs w:val="21"/>
              </w:rPr>
              <w:t>*</w:t>
            </w:r>
            <w:r w:rsidRPr="009C5B4C">
              <w:rPr>
                <w:rFonts w:ascii="Times New Roman" w:eastAsia="宋体" w:hAnsi="Times New Roman" w:cs="Times New Roman"/>
                <w:color w:val="000000"/>
                <w:kern w:val="0"/>
                <w:szCs w:val="21"/>
              </w:rPr>
              <w:t>96h</w:t>
            </w:r>
            <w:r w:rsidRPr="009C5B4C">
              <w:rPr>
                <w:rFonts w:ascii="Times New Roman" w:eastAsia="宋体" w:hAnsi="Times New Roman" w:cs="Times New Roman"/>
                <w:color w:val="000000"/>
                <w:kern w:val="0"/>
                <w:szCs w:val="21"/>
              </w:rPr>
              <w:t>老化后</w:t>
            </w:r>
          </w:p>
        </w:tc>
        <w:tc>
          <w:tcPr>
            <w:tcW w:w="553" w:type="pct"/>
            <w:tcBorders>
              <w:top w:val="nil"/>
              <w:left w:val="nil"/>
              <w:bottom w:val="nil"/>
              <w:right w:val="nil"/>
            </w:tcBorders>
            <w:shd w:val="clear" w:color="auto" w:fill="auto"/>
            <w:noWrap/>
            <w:vAlign w:val="center"/>
            <w:hideMark/>
          </w:tcPr>
          <w:p w14:paraId="73F7C024" w14:textId="77777777" w:rsidR="00907213" w:rsidRPr="009C5B4C" w:rsidRDefault="00907213" w:rsidP="00907213">
            <w:pPr>
              <w:widowControl/>
              <w:jc w:val="center"/>
              <w:rPr>
                <w:rFonts w:ascii="Times New Roman" w:eastAsia="宋体" w:hAnsi="Times New Roman" w:cs="Times New Roman"/>
                <w:color w:val="000000"/>
                <w:kern w:val="0"/>
                <w:szCs w:val="21"/>
              </w:rPr>
            </w:pPr>
          </w:p>
        </w:tc>
        <w:tc>
          <w:tcPr>
            <w:tcW w:w="553" w:type="pct"/>
            <w:tcBorders>
              <w:top w:val="nil"/>
              <w:left w:val="nil"/>
              <w:bottom w:val="nil"/>
              <w:right w:val="nil"/>
            </w:tcBorders>
            <w:shd w:val="clear" w:color="auto" w:fill="auto"/>
            <w:noWrap/>
            <w:vAlign w:val="center"/>
            <w:hideMark/>
          </w:tcPr>
          <w:p w14:paraId="02931DCB" w14:textId="77777777" w:rsidR="00907213" w:rsidRPr="009C5B4C" w:rsidRDefault="00907213" w:rsidP="00907213">
            <w:pPr>
              <w:widowControl/>
              <w:jc w:val="center"/>
              <w:rPr>
                <w:rFonts w:ascii="Times New Roman" w:eastAsia="宋体" w:hAnsi="Times New Roman" w:cs="Times New Roman"/>
                <w:kern w:val="0"/>
                <w:szCs w:val="21"/>
              </w:rPr>
            </w:pPr>
          </w:p>
        </w:tc>
        <w:tc>
          <w:tcPr>
            <w:tcW w:w="553" w:type="pct"/>
            <w:tcBorders>
              <w:top w:val="nil"/>
              <w:left w:val="nil"/>
              <w:bottom w:val="nil"/>
              <w:right w:val="nil"/>
            </w:tcBorders>
            <w:shd w:val="clear" w:color="auto" w:fill="auto"/>
            <w:noWrap/>
            <w:vAlign w:val="center"/>
            <w:hideMark/>
          </w:tcPr>
          <w:p w14:paraId="60EA99D5" w14:textId="77777777" w:rsidR="00907213" w:rsidRPr="009C5B4C" w:rsidRDefault="00907213" w:rsidP="00907213">
            <w:pPr>
              <w:widowControl/>
              <w:jc w:val="center"/>
              <w:rPr>
                <w:rFonts w:ascii="Times New Roman" w:eastAsia="宋体" w:hAnsi="Times New Roman" w:cs="Times New Roman"/>
                <w:kern w:val="0"/>
                <w:szCs w:val="21"/>
              </w:rPr>
            </w:pPr>
          </w:p>
        </w:tc>
        <w:tc>
          <w:tcPr>
            <w:tcW w:w="553" w:type="pct"/>
            <w:tcBorders>
              <w:top w:val="nil"/>
              <w:left w:val="nil"/>
              <w:bottom w:val="nil"/>
              <w:right w:val="nil"/>
            </w:tcBorders>
            <w:shd w:val="clear" w:color="auto" w:fill="auto"/>
            <w:noWrap/>
            <w:vAlign w:val="center"/>
            <w:hideMark/>
          </w:tcPr>
          <w:p w14:paraId="231C7D37" w14:textId="77777777" w:rsidR="00907213" w:rsidRPr="009C5B4C" w:rsidRDefault="00907213" w:rsidP="00907213">
            <w:pPr>
              <w:widowControl/>
              <w:jc w:val="center"/>
              <w:rPr>
                <w:rFonts w:ascii="Times New Roman" w:eastAsia="宋体" w:hAnsi="Times New Roman" w:cs="Times New Roman"/>
                <w:kern w:val="0"/>
                <w:szCs w:val="21"/>
              </w:rPr>
            </w:pPr>
          </w:p>
        </w:tc>
        <w:tc>
          <w:tcPr>
            <w:tcW w:w="553" w:type="pct"/>
            <w:tcBorders>
              <w:top w:val="nil"/>
              <w:left w:val="nil"/>
              <w:bottom w:val="nil"/>
              <w:right w:val="nil"/>
            </w:tcBorders>
            <w:shd w:val="clear" w:color="auto" w:fill="auto"/>
            <w:noWrap/>
            <w:vAlign w:val="center"/>
            <w:hideMark/>
          </w:tcPr>
          <w:p w14:paraId="16FC62A0" w14:textId="77777777" w:rsidR="00907213" w:rsidRPr="009C5B4C" w:rsidRDefault="00907213" w:rsidP="00907213">
            <w:pPr>
              <w:widowControl/>
              <w:jc w:val="center"/>
              <w:rPr>
                <w:rFonts w:ascii="Times New Roman" w:eastAsia="宋体" w:hAnsi="Times New Roman" w:cs="Times New Roman"/>
                <w:kern w:val="0"/>
                <w:szCs w:val="21"/>
              </w:rPr>
            </w:pPr>
          </w:p>
        </w:tc>
        <w:tc>
          <w:tcPr>
            <w:tcW w:w="553" w:type="pct"/>
            <w:tcBorders>
              <w:top w:val="nil"/>
              <w:left w:val="nil"/>
              <w:bottom w:val="nil"/>
              <w:right w:val="nil"/>
            </w:tcBorders>
            <w:shd w:val="clear" w:color="auto" w:fill="auto"/>
            <w:noWrap/>
            <w:vAlign w:val="center"/>
            <w:hideMark/>
          </w:tcPr>
          <w:p w14:paraId="6B605E14" w14:textId="77777777" w:rsidR="00907213" w:rsidRPr="009C5B4C" w:rsidRDefault="00907213" w:rsidP="00907213">
            <w:pPr>
              <w:widowControl/>
              <w:jc w:val="center"/>
              <w:rPr>
                <w:rFonts w:ascii="Times New Roman" w:eastAsia="宋体" w:hAnsi="Times New Roman" w:cs="Times New Roman"/>
                <w:kern w:val="0"/>
                <w:szCs w:val="21"/>
              </w:rPr>
            </w:pPr>
          </w:p>
        </w:tc>
        <w:tc>
          <w:tcPr>
            <w:tcW w:w="553" w:type="pct"/>
            <w:tcBorders>
              <w:top w:val="nil"/>
              <w:left w:val="nil"/>
              <w:bottom w:val="nil"/>
              <w:right w:val="nil"/>
            </w:tcBorders>
            <w:shd w:val="clear" w:color="auto" w:fill="auto"/>
            <w:noWrap/>
            <w:vAlign w:val="center"/>
            <w:hideMark/>
          </w:tcPr>
          <w:p w14:paraId="6B0609D1" w14:textId="77777777" w:rsidR="00907213" w:rsidRPr="009C5B4C" w:rsidRDefault="00907213" w:rsidP="00907213">
            <w:pPr>
              <w:widowControl/>
              <w:jc w:val="center"/>
              <w:rPr>
                <w:rFonts w:ascii="Times New Roman" w:eastAsia="宋体" w:hAnsi="Times New Roman" w:cs="Times New Roman"/>
                <w:kern w:val="0"/>
                <w:szCs w:val="21"/>
              </w:rPr>
            </w:pPr>
          </w:p>
        </w:tc>
      </w:tr>
      <w:tr w:rsidR="00907213" w:rsidRPr="009C5B4C" w14:paraId="7E0AC489" w14:textId="77777777" w:rsidTr="00EA65F3">
        <w:trPr>
          <w:trHeight w:val="285"/>
        </w:trPr>
        <w:tc>
          <w:tcPr>
            <w:tcW w:w="1127" w:type="pct"/>
            <w:tcBorders>
              <w:top w:val="nil"/>
              <w:left w:val="nil"/>
              <w:bottom w:val="nil"/>
              <w:right w:val="nil"/>
            </w:tcBorders>
            <w:shd w:val="clear" w:color="auto" w:fill="auto"/>
            <w:noWrap/>
            <w:vAlign w:val="center"/>
            <w:hideMark/>
          </w:tcPr>
          <w:p w14:paraId="4060AE41"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邵尔</w:t>
            </w:r>
            <w:r w:rsidRPr="009C5B4C">
              <w:rPr>
                <w:rFonts w:ascii="Times New Roman" w:eastAsia="宋体" w:hAnsi="Times New Roman" w:cs="Times New Roman"/>
                <w:color w:val="000000"/>
                <w:kern w:val="0"/>
                <w:szCs w:val="21"/>
              </w:rPr>
              <w:t>A</w:t>
            </w:r>
            <w:r w:rsidRPr="009C5B4C">
              <w:rPr>
                <w:rFonts w:ascii="Times New Roman" w:eastAsia="宋体" w:hAnsi="Times New Roman" w:cs="Times New Roman"/>
                <w:color w:val="000000"/>
                <w:kern w:val="0"/>
                <w:szCs w:val="21"/>
              </w:rPr>
              <w:t>型硬度</w:t>
            </w:r>
            <w:r w:rsidRPr="009C5B4C">
              <w:rPr>
                <w:rFonts w:ascii="Times New Roman" w:eastAsia="宋体" w:hAnsi="Times New Roman" w:cs="Times New Roman"/>
                <w:color w:val="000000"/>
                <w:kern w:val="0"/>
                <w:szCs w:val="21"/>
              </w:rPr>
              <w:t>/</w:t>
            </w:r>
            <w:r w:rsidRPr="009C5B4C">
              <w:rPr>
                <w:rFonts w:ascii="Times New Roman" w:eastAsia="宋体" w:hAnsi="Times New Roman" w:cs="Times New Roman"/>
                <w:color w:val="000000"/>
                <w:kern w:val="0"/>
                <w:szCs w:val="21"/>
              </w:rPr>
              <w:t>度</w:t>
            </w:r>
          </w:p>
        </w:tc>
        <w:tc>
          <w:tcPr>
            <w:tcW w:w="553" w:type="pct"/>
            <w:tcBorders>
              <w:top w:val="nil"/>
              <w:left w:val="nil"/>
              <w:bottom w:val="nil"/>
              <w:right w:val="nil"/>
            </w:tcBorders>
            <w:shd w:val="clear" w:color="auto" w:fill="auto"/>
            <w:noWrap/>
            <w:vAlign w:val="center"/>
            <w:hideMark/>
          </w:tcPr>
          <w:p w14:paraId="5809CFC6"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66</w:t>
            </w:r>
          </w:p>
        </w:tc>
        <w:tc>
          <w:tcPr>
            <w:tcW w:w="553" w:type="pct"/>
            <w:tcBorders>
              <w:top w:val="nil"/>
              <w:left w:val="nil"/>
              <w:bottom w:val="nil"/>
              <w:right w:val="nil"/>
            </w:tcBorders>
            <w:shd w:val="clear" w:color="auto" w:fill="auto"/>
            <w:noWrap/>
            <w:vAlign w:val="center"/>
            <w:hideMark/>
          </w:tcPr>
          <w:p w14:paraId="0B74C8CF"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66</w:t>
            </w:r>
          </w:p>
        </w:tc>
        <w:tc>
          <w:tcPr>
            <w:tcW w:w="553" w:type="pct"/>
            <w:tcBorders>
              <w:top w:val="nil"/>
              <w:left w:val="nil"/>
              <w:bottom w:val="nil"/>
              <w:right w:val="nil"/>
            </w:tcBorders>
            <w:shd w:val="clear" w:color="auto" w:fill="auto"/>
            <w:noWrap/>
            <w:vAlign w:val="center"/>
            <w:hideMark/>
          </w:tcPr>
          <w:p w14:paraId="1A485391"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66</w:t>
            </w:r>
          </w:p>
        </w:tc>
        <w:tc>
          <w:tcPr>
            <w:tcW w:w="553" w:type="pct"/>
            <w:tcBorders>
              <w:top w:val="nil"/>
              <w:left w:val="nil"/>
              <w:bottom w:val="nil"/>
              <w:right w:val="nil"/>
            </w:tcBorders>
            <w:shd w:val="clear" w:color="auto" w:fill="auto"/>
            <w:noWrap/>
            <w:vAlign w:val="center"/>
            <w:hideMark/>
          </w:tcPr>
          <w:p w14:paraId="63BA9526" w14:textId="5F754494"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w:t>
            </w:r>
            <w:r w:rsidR="00EA65F3" w:rsidRPr="009C5B4C">
              <w:rPr>
                <w:rFonts w:ascii="Times New Roman" w:eastAsia="宋体" w:hAnsi="Times New Roman" w:cs="Times New Roman"/>
                <w:color w:val="000000"/>
                <w:kern w:val="0"/>
                <w:szCs w:val="21"/>
              </w:rPr>
              <w:t>6</w:t>
            </w:r>
          </w:p>
        </w:tc>
        <w:tc>
          <w:tcPr>
            <w:tcW w:w="553" w:type="pct"/>
            <w:tcBorders>
              <w:top w:val="nil"/>
              <w:left w:val="nil"/>
              <w:bottom w:val="nil"/>
              <w:right w:val="nil"/>
            </w:tcBorders>
            <w:shd w:val="clear" w:color="auto" w:fill="auto"/>
            <w:noWrap/>
            <w:vAlign w:val="center"/>
            <w:hideMark/>
          </w:tcPr>
          <w:p w14:paraId="07F8CAD8"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66</w:t>
            </w:r>
          </w:p>
        </w:tc>
        <w:tc>
          <w:tcPr>
            <w:tcW w:w="553" w:type="pct"/>
            <w:tcBorders>
              <w:top w:val="nil"/>
              <w:left w:val="nil"/>
              <w:bottom w:val="nil"/>
              <w:right w:val="nil"/>
            </w:tcBorders>
            <w:shd w:val="clear" w:color="auto" w:fill="auto"/>
            <w:noWrap/>
            <w:vAlign w:val="center"/>
            <w:hideMark/>
          </w:tcPr>
          <w:p w14:paraId="6E8A737E"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66</w:t>
            </w:r>
          </w:p>
        </w:tc>
        <w:tc>
          <w:tcPr>
            <w:tcW w:w="553" w:type="pct"/>
            <w:tcBorders>
              <w:top w:val="nil"/>
              <w:left w:val="nil"/>
              <w:bottom w:val="nil"/>
              <w:right w:val="nil"/>
            </w:tcBorders>
            <w:shd w:val="clear" w:color="auto" w:fill="auto"/>
            <w:noWrap/>
            <w:vAlign w:val="center"/>
            <w:hideMark/>
          </w:tcPr>
          <w:p w14:paraId="507D9D5C"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66</w:t>
            </w:r>
          </w:p>
        </w:tc>
      </w:tr>
      <w:tr w:rsidR="00907213" w:rsidRPr="009C5B4C" w14:paraId="1461CC2A" w14:textId="77777777" w:rsidTr="00EA65F3">
        <w:trPr>
          <w:trHeight w:val="285"/>
        </w:trPr>
        <w:tc>
          <w:tcPr>
            <w:tcW w:w="1127" w:type="pct"/>
            <w:tcBorders>
              <w:top w:val="nil"/>
              <w:left w:val="nil"/>
              <w:bottom w:val="nil"/>
              <w:right w:val="nil"/>
            </w:tcBorders>
            <w:shd w:val="clear" w:color="auto" w:fill="auto"/>
            <w:noWrap/>
            <w:vAlign w:val="center"/>
            <w:hideMark/>
          </w:tcPr>
          <w:p w14:paraId="7E22AE1B"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100%</w:t>
            </w:r>
            <w:proofErr w:type="gramStart"/>
            <w:r w:rsidRPr="009C5B4C">
              <w:rPr>
                <w:rFonts w:ascii="Times New Roman" w:eastAsia="宋体" w:hAnsi="Times New Roman" w:cs="Times New Roman"/>
                <w:color w:val="000000"/>
                <w:kern w:val="0"/>
                <w:szCs w:val="21"/>
              </w:rPr>
              <w:t>定伸应力</w:t>
            </w:r>
            <w:proofErr w:type="gramEnd"/>
            <w:r w:rsidRPr="009C5B4C">
              <w:rPr>
                <w:rFonts w:ascii="Times New Roman" w:eastAsia="宋体" w:hAnsi="Times New Roman" w:cs="Times New Roman"/>
                <w:color w:val="000000"/>
                <w:kern w:val="0"/>
                <w:szCs w:val="21"/>
              </w:rPr>
              <w:t>/</w:t>
            </w:r>
            <w:proofErr w:type="spellStart"/>
            <w:r w:rsidRPr="009C5B4C">
              <w:rPr>
                <w:rFonts w:ascii="Times New Roman" w:eastAsia="宋体" w:hAnsi="Times New Roman" w:cs="Times New Roman"/>
                <w:color w:val="000000"/>
                <w:kern w:val="0"/>
                <w:szCs w:val="21"/>
              </w:rPr>
              <w:t>Mpa</w:t>
            </w:r>
            <w:proofErr w:type="spellEnd"/>
          </w:p>
        </w:tc>
        <w:tc>
          <w:tcPr>
            <w:tcW w:w="553" w:type="pct"/>
            <w:tcBorders>
              <w:top w:val="nil"/>
              <w:left w:val="nil"/>
              <w:bottom w:val="nil"/>
              <w:right w:val="nil"/>
            </w:tcBorders>
            <w:shd w:val="clear" w:color="auto" w:fill="auto"/>
            <w:noWrap/>
            <w:vAlign w:val="bottom"/>
            <w:hideMark/>
          </w:tcPr>
          <w:p w14:paraId="137E4935"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3.52</w:t>
            </w:r>
          </w:p>
        </w:tc>
        <w:tc>
          <w:tcPr>
            <w:tcW w:w="553" w:type="pct"/>
            <w:tcBorders>
              <w:top w:val="nil"/>
              <w:left w:val="nil"/>
              <w:bottom w:val="nil"/>
              <w:right w:val="nil"/>
            </w:tcBorders>
            <w:shd w:val="clear" w:color="auto" w:fill="auto"/>
            <w:noWrap/>
            <w:vAlign w:val="bottom"/>
            <w:hideMark/>
          </w:tcPr>
          <w:p w14:paraId="6ECB326B"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3.72</w:t>
            </w:r>
          </w:p>
        </w:tc>
        <w:tc>
          <w:tcPr>
            <w:tcW w:w="553" w:type="pct"/>
            <w:tcBorders>
              <w:top w:val="nil"/>
              <w:left w:val="nil"/>
              <w:bottom w:val="nil"/>
              <w:right w:val="nil"/>
            </w:tcBorders>
            <w:shd w:val="clear" w:color="auto" w:fill="auto"/>
            <w:noWrap/>
            <w:vAlign w:val="bottom"/>
            <w:hideMark/>
          </w:tcPr>
          <w:p w14:paraId="045A2D9C"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3.67</w:t>
            </w:r>
          </w:p>
        </w:tc>
        <w:tc>
          <w:tcPr>
            <w:tcW w:w="553" w:type="pct"/>
            <w:tcBorders>
              <w:top w:val="nil"/>
              <w:left w:val="nil"/>
              <w:bottom w:val="nil"/>
              <w:right w:val="nil"/>
            </w:tcBorders>
            <w:shd w:val="clear" w:color="auto" w:fill="auto"/>
            <w:noWrap/>
            <w:vAlign w:val="bottom"/>
            <w:hideMark/>
          </w:tcPr>
          <w:p w14:paraId="12945B2B"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3.54</w:t>
            </w:r>
          </w:p>
        </w:tc>
        <w:tc>
          <w:tcPr>
            <w:tcW w:w="553" w:type="pct"/>
            <w:tcBorders>
              <w:top w:val="nil"/>
              <w:left w:val="nil"/>
              <w:bottom w:val="nil"/>
              <w:right w:val="nil"/>
            </w:tcBorders>
            <w:shd w:val="clear" w:color="auto" w:fill="auto"/>
            <w:noWrap/>
            <w:vAlign w:val="bottom"/>
            <w:hideMark/>
          </w:tcPr>
          <w:p w14:paraId="607A3B83"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3.71</w:t>
            </w:r>
          </w:p>
        </w:tc>
        <w:tc>
          <w:tcPr>
            <w:tcW w:w="553" w:type="pct"/>
            <w:tcBorders>
              <w:top w:val="nil"/>
              <w:left w:val="nil"/>
              <w:bottom w:val="nil"/>
              <w:right w:val="nil"/>
            </w:tcBorders>
            <w:shd w:val="clear" w:color="auto" w:fill="auto"/>
            <w:noWrap/>
            <w:vAlign w:val="bottom"/>
            <w:hideMark/>
          </w:tcPr>
          <w:p w14:paraId="4C4A07F3"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3.44</w:t>
            </w:r>
          </w:p>
        </w:tc>
        <w:tc>
          <w:tcPr>
            <w:tcW w:w="553" w:type="pct"/>
            <w:tcBorders>
              <w:top w:val="nil"/>
              <w:left w:val="nil"/>
              <w:bottom w:val="nil"/>
              <w:right w:val="nil"/>
            </w:tcBorders>
            <w:shd w:val="clear" w:color="auto" w:fill="auto"/>
            <w:noWrap/>
            <w:vAlign w:val="bottom"/>
            <w:hideMark/>
          </w:tcPr>
          <w:p w14:paraId="4F1FDCAE"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3.41</w:t>
            </w:r>
          </w:p>
        </w:tc>
      </w:tr>
      <w:tr w:rsidR="00907213" w:rsidRPr="009C5B4C" w14:paraId="2C077DA0" w14:textId="77777777" w:rsidTr="00EA65F3">
        <w:trPr>
          <w:trHeight w:val="285"/>
        </w:trPr>
        <w:tc>
          <w:tcPr>
            <w:tcW w:w="1127" w:type="pct"/>
            <w:tcBorders>
              <w:top w:val="nil"/>
              <w:left w:val="nil"/>
              <w:bottom w:val="nil"/>
              <w:right w:val="nil"/>
            </w:tcBorders>
            <w:shd w:val="clear" w:color="auto" w:fill="auto"/>
            <w:noWrap/>
            <w:vAlign w:val="center"/>
            <w:hideMark/>
          </w:tcPr>
          <w:p w14:paraId="06E22FA4"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200%</w:t>
            </w:r>
            <w:proofErr w:type="gramStart"/>
            <w:r w:rsidRPr="009C5B4C">
              <w:rPr>
                <w:rFonts w:ascii="Times New Roman" w:eastAsia="宋体" w:hAnsi="Times New Roman" w:cs="Times New Roman"/>
                <w:color w:val="000000"/>
                <w:kern w:val="0"/>
                <w:szCs w:val="21"/>
              </w:rPr>
              <w:t>定伸应力</w:t>
            </w:r>
            <w:proofErr w:type="gramEnd"/>
            <w:r w:rsidRPr="009C5B4C">
              <w:rPr>
                <w:rFonts w:ascii="Times New Roman" w:eastAsia="宋体" w:hAnsi="Times New Roman" w:cs="Times New Roman"/>
                <w:color w:val="000000"/>
                <w:kern w:val="0"/>
                <w:szCs w:val="21"/>
              </w:rPr>
              <w:t>/</w:t>
            </w:r>
            <w:proofErr w:type="spellStart"/>
            <w:r w:rsidRPr="009C5B4C">
              <w:rPr>
                <w:rFonts w:ascii="Times New Roman" w:eastAsia="宋体" w:hAnsi="Times New Roman" w:cs="Times New Roman"/>
                <w:color w:val="000000"/>
                <w:kern w:val="0"/>
                <w:szCs w:val="21"/>
              </w:rPr>
              <w:t>Mpa</w:t>
            </w:r>
            <w:proofErr w:type="spellEnd"/>
          </w:p>
        </w:tc>
        <w:tc>
          <w:tcPr>
            <w:tcW w:w="553" w:type="pct"/>
            <w:tcBorders>
              <w:top w:val="nil"/>
              <w:left w:val="nil"/>
              <w:bottom w:val="nil"/>
              <w:right w:val="nil"/>
            </w:tcBorders>
            <w:shd w:val="clear" w:color="auto" w:fill="auto"/>
            <w:noWrap/>
            <w:vAlign w:val="bottom"/>
            <w:hideMark/>
          </w:tcPr>
          <w:p w14:paraId="2E4A6BE3"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9.18</w:t>
            </w:r>
          </w:p>
        </w:tc>
        <w:tc>
          <w:tcPr>
            <w:tcW w:w="553" w:type="pct"/>
            <w:tcBorders>
              <w:top w:val="nil"/>
              <w:left w:val="nil"/>
              <w:bottom w:val="nil"/>
              <w:right w:val="nil"/>
            </w:tcBorders>
            <w:shd w:val="clear" w:color="auto" w:fill="auto"/>
            <w:noWrap/>
            <w:vAlign w:val="bottom"/>
            <w:hideMark/>
          </w:tcPr>
          <w:p w14:paraId="7819BDFA"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9.60</w:t>
            </w:r>
          </w:p>
        </w:tc>
        <w:tc>
          <w:tcPr>
            <w:tcW w:w="553" w:type="pct"/>
            <w:tcBorders>
              <w:top w:val="nil"/>
              <w:left w:val="nil"/>
              <w:bottom w:val="nil"/>
              <w:right w:val="nil"/>
            </w:tcBorders>
            <w:shd w:val="clear" w:color="auto" w:fill="auto"/>
            <w:noWrap/>
            <w:vAlign w:val="bottom"/>
            <w:hideMark/>
          </w:tcPr>
          <w:p w14:paraId="0E9A09D9"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9.37</w:t>
            </w:r>
          </w:p>
        </w:tc>
        <w:tc>
          <w:tcPr>
            <w:tcW w:w="553" w:type="pct"/>
            <w:tcBorders>
              <w:top w:val="nil"/>
              <w:left w:val="nil"/>
              <w:bottom w:val="nil"/>
              <w:right w:val="nil"/>
            </w:tcBorders>
            <w:shd w:val="clear" w:color="auto" w:fill="auto"/>
            <w:noWrap/>
            <w:vAlign w:val="bottom"/>
            <w:hideMark/>
          </w:tcPr>
          <w:p w14:paraId="46787E35"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9.05</w:t>
            </w:r>
          </w:p>
        </w:tc>
        <w:tc>
          <w:tcPr>
            <w:tcW w:w="553" w:type="pct"/>
            <w:tcBorders>
              <w:top w:val="nil"/>
              <w:left w:val="nil"/>
              <w:bottom w:val="nil"/>
              <w:right w:val="nil"/>
            </w:tcBorders>
            <w:shd w:val="clear" w:color="auto" w:fill="auto"/>
            <w:noWrap/>
            <w:vAlign w:val="bottom"/>
            <w:hideMark/>
          </w:tcPr>
          <w:p w14:paraId="178E8FD2"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9.39</w:t>
            </w:r>
          </w:p>
        </w:tc>
        <w:tc>
          <w:tcPr>
            <w:tcW w:w="553" w:type="pct"/>
            <w:tcBorders>
              <w:top w:val="nil"/>
              <w:left w:val="nil"/>
              <w:bottom w:val="nil"/>
              <w:right w:val="nil"/>
            </w:tcBorders>
            <w:shd w:val="clear" w:color="auto" w:fill="auto"/>
            <w:noWrap/>
            <w:vAlign w:val="bottom"/>
            <w:hideMark/>
          </w:tcPr>
          <w:p w14:paraId="53303997"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8.82</w:t>
            </w:r>
          </w:p>
        </w:tc>
        <w:tc>
          <w:tcPr>
            <w:tcW w:w="553" w:type="pct"/>
            <w:tcBorders>
              <w:top w:val="nil"/>
              <w:left w:val="nil"/>
              <w:bottom w:val="nil"/>
              <w:right w:val="nil"/>
            </w:tcBorders>
            <w:shd w:val="clear" w:color="auto" w:fill="auto"/>
            <w:noWrap/>
            <w:vAlign w:val="bottom"/>
            <w:hideMark/>
          </w:tcPr>
          <w:p w14:paraId="7C1E2893"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8.45</w:t>
            </w:r>
          </w:p>
        </w:tc>
      </w:tr>
      <w:tr w:rsidR="00907213" w:rsidRPr="009C5B4C" w14:paraId="0849AF10" w14:textId="77777777" w:rsidTr="00EA65F3">
        <w:trPr>
          <w:trHeight w:val="285"/>
        </w:trPr>
        <w:tc>
          <w:tcPr>
            <w:tcW w:w="1127" w:type="pct"/>
            <w:tcBorders>
              <w:top w:val="nil"/>
              <w:left w:val="nil"/>
              <w:bottom w:val="nil"/>
              <w:right w:val="nil"/>
            </w:tcBorders>
            <w:shd w:val="clear" w:color="auto" w:fill="auto"/>
            <w:noWrap/>
            <w:vAlign w:val="center"/>
            <w:hideMark/>
          </w:tcPr>
          <w:p w14:paraId="366B1E18"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拉伸强度</w:t>
            </w:r>
            <w:r w:rsidRPr="009C5B4C">
              <w:rPr>
                <w:rFonts w:ascii="Times New Roman" w:eastAsia="宋体" w:hAnsi="Times New Roman" w:cs="Times New Roman"/>
                <w:color w:val="000000"/>
                <w:kern w:val="0"/>
                <w:szCs w:val="21"/>
              </w:rPr>
              <w:t>/</w:t>
            </w:r>
            <w:proofErr w:type="spellStart"/>
            <w:r w:rsidRPr="009C5B4C">
              <w:rPr>
                <w:rFonts w:ascii="Times New Roman" w:eastAsia="宋体" w:hAnsi="Times New Roman" w:cs="Times New Roman"/>
                <w:color w:val="000000"/>
                <w:kern w:val="0"/>
                <w:szCs w:val="21"/>
              </w:rPr>
              <w:t>Mpa</w:t>
            </w:r>
            <w:proofErr w:type="spellEnd"/>
          </w:p>
        </w:tc>
        <w:tc>
          <w:tcPr>
            <w:tcW w:w="553" w:type="pct"/>
            <w:tcBorders>
              <w:top w:val="nil"/>
              <w:left w:val="nil"/>
              <w:bottom w:val="nil"/>
              <w:right w:val="nil"/>
            </w:tcBorders>
            <w:shd w:val="clear" w:color="auto" w:fill="auto"/>
            <w:noWrap/>
            <w:vAlign w:val="bottom"/>
            <w:hideMark/>
          </w:tcPr>
          <w:p w14:paraId="466E56AF"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10.79</w:t>
            </w:r>
          </w:p>
        </w:tc>
        <w:tc>
          <w:tcPr>
            <w:tcW w:w="553" w:type="pct"/>
            <w:tcBorders>
              <w:top w:val="nil"/>
              <w:left w:val="nil"/>
              <w:bottom w:val="nil"/>
              <w:right w:val="nil"/>
            </w:tcBorders>
            <w:shd w:val="clear" w:color="auto" w:fill="auto"/>
            <w:noWrap/>
            <w:vAlign w:val="bottom"/>
            <w:hideMark/>
          </w:tcPr>
          <w:p w14:paraId="12005ADB"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12.95</w:t>
            </w:r>
          </w:p>
        </w:tc>
        <w:tc>
          <w:tcPr>
            <w:tcW w:w="553" w:type="pct"/>
            <w:tcBorders>
              <w:top w:val="nil"/>
              <w:left w:val="nil"/>
              <w:bottom w:val="nil"/>
              <w:right w:val="nil"/>
            </w:tcBorders>
            <w:shd w:val="clear" w:color="auto" w:fill="auto"/>
            <w:noWrap/>
            <w:vAlign w:val="bottom"/>
            <w:hideMark/>
          </w:tcPr>
          <w:p w14:paraId="32AA50E3"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13.76</w:t>
            </w:r>
          </w:p>
        </w:tc>
        <w:tc>
          <w:tcPr>
            <w:tcW w:w="553" w:type="pct"/>
            <w:tcBorders>
              <w:top w:val="nil"/>
              <w:left w:val="nil"/>
              <w:bottom w:val="nil"/>
              <w:right w:val="nil"/>
            </w:tcBorders>
            <w:shd w:val="clear" w:color="auto" w:fill="auto"/>
            <w:noWrap/>
            <w:vAlign w:val="bottom"/>
            <w:hideMark/>
          </w:tcPr>
          <w:p w14:paraId="4AEDD953"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13.54</w:t>
            </w:r>
          </w:p>
        </w:tc>
        <w:tc>
          <w:tcPr>
            <w:tcW w:w="553" w:type="pct"/>
            <w:tcBorders>
              <w:top w:val="nil"/>
              <w:left w:val="nil"/>
              <w:bottom w:val="nil"/>
              <w:right w:val="nil"/>
            </w:tcBorders>
            <w:shd w:val="clear" w:color="auto" w:fill="auto"/>
            <w:noWrap/>
            <w:vAlign w:val="bottom"/>
            <w:hideMark/>
          </w:tcPr>
          <w:p w14:paraId="21B71C39"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14.68</w:t>
            </w:r>
          </w:p>
        </w:tc>
        <w:tc>
          <w:tcPr>
            <w:tcW w:w="553" w:type="pct"/>
            <w:tcBorders>
              <w:top w:val="nil"/>
              <w:left w:val="nil"/>
              <w:bottom w:val="nil"/>
              <w:right w:val="nil"/>
            </w:tcBorders>
            <w:shd w:val="clear" w:color="auto" w:fill="auto"/>
            <w:noWrap/>
            <w:vAlign w:val="bottom"/>
            <w:hideMark/>
          </w:tcPr>
          <w:p w14:paraId="08C26CBC"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14.58</w:t>
            </w:r>
          </w:p>
        </w:tc>
        <w:tc>
          <w:tcPr>
            <w:tcW w:w="553" w:type="pct"/>
            <w:tcBorders>
              <w:top w:val="nil"/>
              <w:left w:val="nil"/>
              <w:bottom w:val="nil"/>
              <w:right w:val="nil"/>
            </w:tcBorders>
            <w:shd w:val="clear" w:color="auto" w:fill="auto"/>
            <w:noWrap/>
            <w:vAlign w:val="bottom"/>
            <w:hideMark/>
          </w:tcPr>
          <w:p w14:paraId="25D21A5A"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14.69</w:t>
            </w:r>
          </w:p>
        </w:tc>
      </w:tr>
      <w:tr w:rsidR="00907213" w:rsidRPr="009C5B4C" w14:paraId="78DB2D80" w14:textId="77777777" w:rsidTr="00EA65F3">
        <w:trPr>
          <w:trHeight w:val="285"/>
        </w:trPr>
        <w:tc>
          <w:tcPr>
            <w:tcW w:w="1127" w:type="pct"/>
            <w:tcBorders>
              <w:top w:val="nil"/>
              <w:left w:val="nil"/>
              <w:bottom w:val="nil"/>
              <w:right w:val="nil"/>
            </w:tcBorders>
            <w:shd w:val="clear" w:color="auto" w:fill="auto"/>
            <w:noWrap/>
            <w:vAlign w:val="center"/>
            <w:hideMark/>
          </w:tcPr>
          <w:p w14:paraId="0DCDAD6A"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拉伸强度保持率</w:t>
            </w:r>
            <w:r w:rsidRPr="009C5B4C">
              <w:rPr>
                <w:rFonts w:ascii="Times New Roman" w:eastAsia="宋体" w:hAnsi="Times New Roman" w:cs="Times New Roman"/>
                <w:color w:val="000000"/>
                <w:kern w:val="0"/>
                <w:szCs w:val="21"/>
              </w:rPr>
              <w:t>/%</w:t>
            </w:r>
          </w:p>
        </w:tc>
        <w:tc>
          <w:tcPr>
            <w:tcW w:w="553" w:type="pct"/>
            <w:tcBorders>
              <w:top w:val="nil"/>
              <w:left w:val="nil"/>
              <w:bottom w:val="nil"/>
              <w:right w:val="nil"/>
            </w:tcBorders>
            <w:shd w:val="clear" w:color="auto" w:fill="auto"/>
            <w:noWrap/>
            <w:vAlign w:val="center"/>
            <w:hideMark/>
          </w:tcPr>
          <w:p w14:paraId="2682829E"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41.6%</w:t>
            </w:r>
          </w:p>
        </w:tc>
        <w:tc>
          <w:tcPr>
            <w:tcW w:w="553" w:type="pct"/>
            <w:tcBorders>
              <w:top w:val="nil"/>
              <w:left w:val="nil"/>
              <w:bottom w:val="nil"/>
              <w:right w:val="nil"/>
            </w:tcBorders>
            <w:shd w:val="clear" w:color="auto" w:fill="auto"/>
            <w:noWrap/>
            <w:vAlign w:val="center"/>
            <w:hideMark/>
          </w:tcPr>
          <w:p w14:paraId="77D9A955"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49.6%</w:t>
            </w:r>
          </w:p>
        </w:tc>
        <w:tc>
          <w:tcPr>
            <w:tcW w:w="553" w:type="pct"/>
            <w:tcBorders>
              <w:top w:val="nil"/>
              <w:left w:val="nil"/>
              <w:bottom w:val="nil"/>
              <w:right w:val="nil"/>
            </w:tcBorders>
            <w:shd w:val="clear" w:color="auto" w:fill="auto"/>
            <w:noWrap/>
            <w:vAlign w:val="center"/>
            <w:hideMark/>
          </w:tcPr>
          <w:p w14:paraId="74421C16"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53.2%</w:t>
            </w:r>
          </w:p>
        </w:tc>
        <w:tc>
          <w:tcPr>
            <w:tcW w:w="553" w:type="pct"/>
            <w:tcBorders>
              <w:top w:val="nil"/>
              <w:left w:val="nil"/>
              <w:bottom w:val="nil"/>
              <w:right w:val="nil"/>
            </w:tcBorders>
            <w:shd w:val="clear" w:color="auto" w:fill="auto"/>
            <w:noWrap/>
            <w:vAlign w:val="center"/>
            <w:hideMark/>
          </w:tcPr>
          <w:p w14:paraId="273C5BB9"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52.5%</w:t>
            </w:r>
          </w:p>
        </w:tc>
        <w:tc>
          <w:tcPr>
            <w:tcW w:w="553" w:type="pct"/>
            <w:tcBorders>
              <w:top w:val="nil"/>
              <w:left w:val="nil"/>
              <w:bottom w:val="nil"/>
              <w:right w:val="nil"/>
            </w:tcBorders>
            <w:shd w:val="clear" w:color="auto" w:fill="auto"/>
            <w:noWrap/>
            <w:vAlign w:val="center"/>
            <w:hideMark/>
          </w:tcPr>
          <w:p w14:paraId="5197990E"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57.9%</w:t>
            </w:r>
          </w:p>
        </w:tc>
        <w:tc>
          <w:tcPr>
            <w:tcW w:w="553" w:type="pct"/>
            <w:tcBorders>
              <w:top w:val="nil"/>
              <w:left w:val="nil"/>
              <w:bottom w:val="nil"/>
              <w:right w:val="nil"/>
            </w:tcBorders>
            <w:shd w:val="clear" w:color="auto" w:fill="auto"/>
            <w:noWrap/>
            <w:vAlign w:val="center"/>
            <w:hideMark/>
          </w:tcPr>
          <w:p w14:paraId="3FD7878D"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58.3%</w:t>
            </w:r>
          </w:p>
        </w:tc>
        <w:tc>
          <w:tcPr>
            <w:tcW w:w="553" w:type="pct"/>
            <w:tcBorders>
              <w:top w:val="nil"/>
              <w:left w:val="nil"/>
              <w:bottom w:val="nil"/>
              <w:right w:val="nil"/>
            </w:tcBorders>
            <w:shd w:val="clear" w:color="auto" w:fill="auto"/>
            <w:noWrap/>
            <w:vAlign w:val="center"/>
            <w:hideMark/>
          </w:tcPr>
          <w:p w14:paraId="4A78016A"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59.3%</w:t>
            </w:r>
          </w:p>
        </w:tc>
      </w:tr>
      <w:tr w:rsidR="00907213" w:rsidRPr="009C5B4C" w14:paraId="1EA43C19" w14:textId="77777777" w:rsidTr="00EA65F3">
        <w:trPr>
          <w:trHeight w:val="270"/>
        </w:trPr>
        <w:tc>
          <w:tcPr>
            <w:tcW w:w="1127" w:type="pct"/>
            <w:tcBorders>
              <w:top w:val="nil"/>
              <w:left w:val="nil"/>
              <w:bottom w:val="nil"/>
              <w:right w:val="nil"/>
            </w:tcBorders>
            <w:shd w:val="clear" w:color="auto" w:fill="auto"/>
            <w:noWrap/>
            <w:vAlign w:val="center"/>
            <w:hideMark/>
          </w:tcPr>
          <w:p w14:paraId="0B6D7A38"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拉断伸长率</w:t>
            </w:r>
            <w:r w:rsidRPr="009C5B4C">
              <w:rPr>
                <w:rFonts w:ascii="Times New Roman" w:eastAsia="宋体" w:hAnsi="Times New Roman" w:cs="Times New Roman"/>
                <w:color w:val="000000"/>
                <w:kern w:val="0"/>
                <w:szCs w:val="21"/>
              </w:rPr>
              <w:t>/%</w:t>
            </w:r>
          </w:p>
        </w:tc>
        <w:tc>
          <w:tcPr>
            <w:tcW w:w="553" w:type="pct"/>
            <w:tcBorders>
              <w:top w:val="nil"/>
              <w:left w:val="nil"/>
              <w:bottom w:val="nil"/>
              <w:right w:val="nil"/>
            </w:tcBorders>
            <w:shd w:val="clear" w:color="auto" w:fill="auto"/>
            <w:noWrap/>
            <w:vAlign w:val="bottom"/>
            <w:hideMark/>
          </w:tcPr>
          <w:p w14:paraId="01F66D6C"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225</w:t>
            </w:r>
          </w:p>
        </w:tc>
        <w:tc>
          <w:tcPr>
            <w:tcW w:w="553" w:type="pct"/>
            <w:tcBorders>
              <w:top w:val="nil"/>
              <w:left w:val="nil"/>
              <w:bottom w:val="nil"/>
              <w:right w:val="nil"/>
            </w:tcBorders>
            <w:shd w:val="clear" w:color="auto" w:fill="auto"/>
            <w:noWrap/>
            <w:vAlign w:val="bottom"/>
            <w:hideMark/>
          </w:tcPr>
          <w:p w14:paraId="65D068C0"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261</w:t>
            </w:r>
          </w:p>
        </w:tc>
        <w:tc>
          <w:tcPr>
            <w:tcW w:w="553" w:type="pct"/>
            <w:tcBorders>
              <w:top w:val="nil"/>
              <w:left w:val="nil"/>
              <w:bottom w:val="nil"/>
              <w:right w:val="nil"/>
            </w:tcBorders>
            <w:shd w:val="clear" w:color="auto" w:fill="auto"/>
            <w:noWrap/>
            <w:vAlign w:val="bottom"/>
            <w:hideMark/>
          </w:tcPr>
          <w:p w14:paraId="074F8784"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263</w:t>
            </w:r>
          </w:p>
        </w:tc>
        <w:tc>
          <w:tcPr>
            <w:tcW w:w="553" w:type="pct"/>
            <w:tcBorders>
              <w:top w:val="nil"/>
              <w:left w:val="nil"/>
              <w:bottom w:val="nil"/>
              <w:right w:val="nil"/>
            </w:tcBorders>
            <w:shd w:val="clear" w:color="auto" w:fill="auto"/>
            <w:noWrap/>
            <w:vAlign w:val="bottom"/>
            <w:hideMark/>
          </w:tcPr>
          <w:p w14:paraId="110E7D71"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276</w:t>
            </w:r>
          </w:p>
        </w:tc>
        <w:tc>
          <w:tcPr>
            <w:tcW w:w="553" w:type="pct"/>
            <w:tcBorders>
              <w:top w:val="nil"/>
              <w:left w:val="nil"/>
              <w:bottom w:val="nil"/>
              <w:right w:val="nil"/>
            </w:tcBorders>
            <w:shd w:val="clear" w:color="auto" w:fill="auto"/>
            <w:noWrap/>
            <w:vAlign w:val="bottom"/>
            <w:hideMark/>
          </w:tcPr>
          <w:p w14:paraId="73EF0B26"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277</w:t>
            </w:r>
          </w:p>
        </w:tc>
        <w:tc>
          <w:tcPr>
            <w:tcW w:w="553" w:type="pct"/>
            <w:tcBorders>
              <w:top w:val="nil"/>
              <w:left w:val="nil"/>
              <w:bottom w:val="nil"/>
              <w:right w:val="nil"/>
            </w:tcBorders>
            <w:shd w:val="clear" w:color="auto" w:fill="auto"/>
            <w:noWrap/>
            <w:vAlign w:val="bottom"/>
            <w:hideMark/>
          </w:tcPr>
          <w:p w14:paraId="348BAC5D"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304</w:t>
            </w:r>
          </w:p>
        </w:tc>
        <w:tc>
          <w:tcPr>
            <w:tcW w:w="553" w:type="pct"/>
            <w:tcBorders>
              <w:top w:val="nil"/>
              <w:left w:val="nil"/>
              <w:bottom w:val="nil"/>
              <w:right w:val="nil"/>
            </w:tcBorders>
            <w:shd w:val="clear" w:color="auto" w:fill="auto"/>
            <w:noWrap/>
            <w:vAlign w:val="bottom"/>
            <w:hideMark/>
          </w:tcPr>
          <w:p w14:paraId="6D60337D"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303</w:t>
            </w:r>
          </w:p>
        </w:tc>
      </w:tr>
      <w:tr w:rsidR="00907213" w:rsidRPr="009C5B4C" w14:paraId="0C1898A1" w14:textId="77777777" w:rsidTr="00EA65F3">
        <w:trPr>
          <w:trHeight w:val="270"/>
        </w:trPr>
        <w:tc>
          <w:tcPr>
            <w:tcW w:w="1127" w:type="pct"/>
            <w:tcBorders>
              <w:top w:val="nil"/>
              <w:left w:val="nil"/>
              <w:bottom w:val="nil"/>
              <w:right w:val="nil"/>
            </w:tcBorders>
            <w:shd w:val="clear" w:color="auto" w:fill="auto"/>
            <w:noWrap/>
            <w:vAlign w:val="center"/>
            <w:hideMark/>
          </w:tcPr>
          <w:p w14:paraId="1DA23DF6"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拉断伸长率保持率</w:t>
            </w:r>
            <w:r w:rsidRPr="009C5B4C">
              <w:rPr>
                <w:rFonts w:ascii="Times New Roman" w:eastAsia="宋体" w:hAnsi="Times New Roman" w:cs="Times New Roman"/>
                <w:color w:val="000000"/>
                <w:kern w:val="0"/>
                <w:szCs w:val="21"/>
              </w:rPr>
              <w:t>/%</w:t>
            </w:r>
          </w:p>
        </w:tc>
        <w:tc>
          <w:tcPr>
            <w:tcW w:w="553" w:type="pct"/>
            <w:tcBorders>
              <w:top w:val="nil"/>
              <w:left w:val="nil"/>
              <w:bottom w:val="nil"/>
              <w:right w:val="nil"/>
            </w:tcBorders>
            <w:shd w:val="clear" w:color="auto" w:fill="auto"/>
            <w:noWrap/>
            <w:vAlign w:val="center"/>
            <w:hideMark/>
          </w:tcPr>
          <w:p w14:paraId="742FC6A7" w14:textId="6F066CCF"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39%</w:t>
            </w:r>
          </w:p>
        </w:tc>
        <w:tc>
          <w:tcPr>
            <w:tcW w:w="553" w:type="pct"/>
            <w:tcBorders>
              <w:top w:val="nil"/>
              <w:left w:val="nil"/>
              <w:bottom w:val="nil"/>
              <w:right w:val="nil"/>
            </w:tcBorders>
            <w:shd w:val="clear" w:color="auto" w:fill="auto"/>
            <w:noWrap/>
            <w:vAlign w:val="center"/>
            <w:hideMark/>
          </w:tcPr>
          <w:p w14:paraId="67E4EF06" w14:textId="46147E88"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w:t>
            </w:r>
            <w:r w:rsidR="00EA65F3" w:rsidRPr="009C5B4C">
              <w:rPr>
                <w:rFonts w:ascii="Times New Roman" w:eastAsia="宋体" w:hAnsi="Times New Roman" w:cs="Times New Roman"/>
                <w:color w:val="000000"/>
                <w:kern w:val="0"/>
                <w:szCs w:val="21"/>
              </w:rPr>
              <w:t>7</w:t>
            </w:r>
            <w:r w:rsidRPr="009C5B4C">
              <w:rPr>
                <w:rFonts w:ascii="Times New Roman" w:eastAsia="宋体" w:hAnsi="Times New Roman" w:cs="Times New Roman"/>
                <w:color w:val="000000"/>
                <w:kern w:val="0"/>
                <w:szCs w:val="21"/>
              </w:rPr>
              <w:t>%</w:t>
            </w:r>
          </w:p>
        </w:tc>
        <w:tc>
          <w:tcPr>
            <w:tcW w:w="553" w:type="pct"/>
            <w:tcBorders>
              <w:top w:val="nil"/>
              <w:left w:val="nil"/>
              <w:bottom w:val="nil"/>
              <w:right w:val="nil"/>
            </w:tcBorders>
            <w:shd w:val="clear" w:color="auto" w:fill="auto"/>
            <w:noWrap/>
            <w:vAlign w:val="center"/>
            <w:hideMark/>
          </w:tcPr>
          <w:p w14:paraId="54B2AAD8" w14:textId="0F8E8DF9"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47%</w:t>
            </w:r>
          </w:p>
        </w:tc>
        <w:tc>
          <w:tcPr>
            <w:tcW w:w="553" w:type="pct"/>
            <w:tcBorders>
              <w:top w:val="nil"/>
              <w:left w:val="nil"/>
              <w:bottom w:val="nil"/>
              <w:right w:val="nil"/>
            </w:tcBorders>
            <w:shd w:val="clear" w:color="auto" w:fill="auto"/>
            <w:noWrap/>
            <w:vAlign w:val="center"/>
            <w:hideMark/>
          </w:tcPr>
          <w:p w14:paraId="65510F5C" w14:textId="13011569"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47%</w:t>
            </w:r>
          </w:p>
        </w:tc>
        <w:tc>
          <w:tcPr>
            <w:tcW w:w="553" w:type="pct"/>
            <w:tcBorders>
              <w:top w:val="nil"/>
              <w:left w:val="nil"/>
              <w:bottom w:val="nil"/>
              <w:right w:val="nil"/>
            </w:tcBorders>
            <w:shd w:val="clear" w:color="auto" w:fill="auto"/>
            <w:noWrap/>
            <w:vAlign w:val="center"/>
            <w:hideMark/>
          </w:tcPr>
          <w:p w14:paraId="71C73607" w14:textId="1127EB9C"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47%</w:t>
            </w:r>
          </w:p>
        </w:tc>
        <w:tc>
          <w:tcPr>
            <w:tcW w:w="553" w:type="pct"/>
            <w:tcBorders>
              <w:top w:val="nil"/>
              <w:left w:val="nil"/>
              <w:bottom w:val="nil"/>
              <w:right w:val="nil"/>
            </w:tcBorders>
            <w:shd w:val="clear" w:color="auto" w:fill="auto"/>
            <w:noWrap/>
            <w:vAlign w:val="center"/>
            <w:hideMark/>
          </w:tcPr>
          <w:p w14:paraId="0270A32E" w14:textId="16F9961E"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52%</w:t>
            </w:r>
          </w:p>
        </w:tc>
        <w:tc>
          <w:tcPr>
            <w:tcW w:w="553" w:type="pct"/>
            <w:tcBorders>
              <w:top w:val="nil"/>
              <w:left w:val="nil"/>
              <w:bottom w:val="nil"/>
              <w:right w:val="nil"/>
            </w:tcBorders>
            <w:shd w:val="clear" w:color="auto" w:fill="auto"/>
            <w:noWrap/>
            <w:vAlign w:val="center"/>
            <w:hideMark/>
          </w:tcPr>
          <w:p w14:paraId="3630E045" w14:textId="3940F918"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51%</w:t>
            </w:r>
          </w:p>
        </w:tc>
      </w:tr>
      <w:tr w:rsidR="00907213" w:rsidRPr="009C5B4C" w14:paraId="71C234AB" w14:textId="77777777" w:rsidTr="00EA65F3">
        <w:trPr>
          <w:trHeight w:val="330"/>
        </w:trPr>
        <w:tc>
          <w:tcPr>
            <w:tcW w:w="1127" w:type="pct"/>
            <w:tcBorders>
              <w:top w:val="nil"/>
              <w:left w:val="nil"/>
              <w:bottom w:val="single" w:sz="4" w:space="0" w:color="auto"/>
              <w:right w:val="nil"/>
            </w:tcBorders>
            <w:shd w:val="clear" w:color="auto" w:fill="auto"/>
            <w:noWrap/>
            <w:vAlign w:val="center"/>
            <w:hideMark/>
          </w:tcPr>
          <w:p w14:paraId="26A40FA3"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撕裂强度（</w:t>
            </w:r>
            <w:r w:rsidRPr="009C5B4C">
              <w:rPr>
                <w:rFonts w:ascii="Times New Roman" w:eastAsia="宋体" w:hAnsi="Times New Roman" w:cs="Times New Roman"/>
                <w:color w:val="000000"/>
                <w:kern w:val="0"/>
                <w:szCs w:val="21"/>
              </w:rPr>
              <w:t>kN·m</w:t>
            </w:r>
            <w:r w:rsidRPr="009C5B4C">
              <w:rPr>
                <w:rFonts w:ascii="Times New Roman" w:eastAsia="宋体" w:hAnsi="Times New Roman" w:cs="Times New Roman"/>
                <w:color w:val="000000"/>
                <w:kern w:val="0"/>
                <w:szCs w:val="21"/>
                <w:vertAlign w:val="superscript"/>
              </w:rPr>
              <w:t>-1</w:t>
            </w:r>
            <w:r w:rsidRPr="009C5B4C">
              <w:rPr>
                <w:rFonts w:ascii="Times New Roman" w:eastAsia="宋体" w:hAnsi="Times New Roman" w:cs="Times New Roman"/>
                <w:color w:val="000000"/>
                <w:kern w:val="0"/>
                <w:szCs w:val="21"/>
              </w:rPr>
              <w:t>)</w:t>
            </w:r>
          </w:p>
        </w:tc>
        <w:tc>
          <w:tcPr>
            <w:tcW w:w="553" w:type="pct"/>
            <w:tcBorders>
              <w:top w:val="nil"/>
              <w:left w:val="nil"/>
              <w:bottom w:val="single" w:sz="4" w:space="0" w:color="auto"/>
              <w:right w:val="nil"/>
            </w:tcBorders>
            <w:shd w:val="clear" w:color="auto" w:fill="auto"/>
            <w:noWrap/>
            <w:vAlign w:val="bottom"/>
            <w:hideMark/>
          </w:tcPr>
          <w:p w14:paraId="7EF8AE10"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15.53</w:t>
            </w:r>
          </w:p>
        </w:tc>
        <w:tc>
          <w:tcPr>
            <w:tcW w:w="553" w:type="pct"/>
            <w:tcBorders>
              <w:top w:val="nil"/>
              <w:left w:val="nil"/>
              <w:bottom w:val="single" w:sz="4" w:space="0" w:color="auto"/>
              <w:right w:val="nil"/>
            </w:tcBorders>
            <w:shd w:val="clear" w:color="auto" w:fill="auto"/>
            <w:noWrap/>
            <w:vAlign w:val="bottom"/>
            <w:hideMark/>
          </w:tcPr>
          <w:p w14:paraId="253A9174"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16.14</w:t>
            </w:r>
          </w:p>
        </w:tc>
        <w:tc>
          <w:tcPr>
            <w:tcW w:w="553" w:type="pct"/>
            <w:tcBorders>
              <w:top w:val="nil"/>
              <w:left w:val="nil"/>
              <w:bottom w:val="single" w:sz="4" w:space="0" w:color="auto"/>
              <w:right w:val="nil"/>
            </w:tcBorders>
            <w:shd w:val="clear" w:color="auto" w:fill="auto"/>
            <w:noWrap/>
            <w:vAlign w:val="bottom"/>
            <w:hideMark/>
          </w:tcPr>
          <w:p w14:paraId="52EAC982"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17.45</w:t>
            </w:r>
          </w:p>
        </w:tc>
        <w:tc>
          <w:tcPr>
            <w:tcW w:w="553" w:type="pct"/>
            <w:tcBorders>
              <w:top w:val="nil"/>
              <w:left w:val="nil"/>
              <w:bottom w:val="single" w:sz="4" w:space="0" w:color="auto"/>
              <w:right w:val="nil"/>
            </w:tcBorders>
            <w:shd w:val="clear" w:color="auto" w:fill="auto"/>
            <w:noWrap/>
            <w:vAlign w:val="bottom"/>
            <w:hideMark/>
          </w:tcPr>
          <w:p w14:paraId="14416D2D"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18.41</w:t>
            </w:r>
          </w:p>
        </w:tc>
        <w:tc>
          <w:tcPr>
            <w:tcW w:w="553" w:type="pct"/>
            <w:tcBorders>
              <w:top w:val="nil"/>
              <w:left w:val="nil"/>
              <w:bottom w:val="single" w:sz="4" w:space="0" w:color="auto"/>
              <w:right w:val="nil"/>
            </w:tcBorders>
            <w:shd w:val="clear" w:color="auto" w:fill="auto"/>
            <w:noWrap/>
            <w:vAlign w:val="bottom"/>
            <w:hideMark/>
          </w:tcPr>
          <w:p w14:paraId="2D060EDF"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20.45</w:t>
            </w:r>
          </w:p>
        </w:tc>
        <w:tc>
          <w:tcPr>
            <w:tcW w:w="553" w:type="pct"/>
            <w:tcBorders>
              <w:top w:val="nil"/>
              <w:left w:val="nil"/>
              <w:bottom w:val="single" w:sz="4" w:space="0" w:color="auto"/>
              <w:right w:val="nil"/>
            </w:tcBorders>
            <w:shd w:val="clear" w:color="auto" w:fill="auto"/>
            <w:noWrap/>
            <w:vAlign w:val="bottom"/>
            <w:hideMark/>
          </w:tcPr>
          <w:p w14:paraId="5C754B57"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23.13</w:t>
            </w:r>
          </w:p>
        </w:tc>
        <w:tc>
          <w:tcPr>
            <w:tcW w:w="553" w:type="pct"/>
            <w:tcBorders>
              <w:top w:val="nil"/>
              <w:left w:val="nil"/>
              <w:bottom w:val="single" w:sz="4" w:space="0" w:color="auto"/>
              <w:right w:val="nil"/>
            </w:tcBorders>
            <w:shd w:val="clear" w:color="auto" w:fill="auto"/>
            <w:noWrap/>
            <w:vAlign w:val="bottom"/>
            <w:hideMark/>
          </w:tcPr>
          <w:p w14:paraId="1AD829A4" w14:textId="77777777" w:rsidR="00907213" w:rsidRPr="009C5B4C" w:rsidRDefault="00907213" w:rsidP="00907213">
            <w:pPr>
              <w:widowControl/>
              <w:jc w:val="center"/>
              <w:rPr>
                <w:rFonts w:ascii="Times New Roman" w:eastAsia="宋体" w:hAnsi="Times New Roman" w:cs="Times New Roman"/>
                <w:color w:val="000000"/>
                <w:kern w:val="0"/>
                <w:szCs w:val="21"/>
              </w:rPr>
            </w:pPr>
            <w:r w:rsidRPr="009C5B4C">
              <w:rPr>
                <w:rFonts w:ascii="Times New Roman" w:eastAsia="宋体" w:hAnsi="Times New Roman" w:cs="Times New Roman"/>
                <w:color w:val="000000"/>
                <w:kern w:val="0"/>
                <w:szCs w:val="21"/>
              </w:rPr>
              <w:t>22.21</w:t>
            </w:r>
          </w:p>
        </w:tc>
      </w:tr>
    </w:tbl>
    <w:p w14:paraId="0354BBCC" w14:textId="2A1B0004" w:rsidR="00EA65F3" w:rsidRPr="009C5B4C" w:rsidRDefault="00EA65F3" w:rsidP="00EA65F3">
      <w:pPr>
        <w:autoSpaceDE w:val="0"/>
        <w:autoSpaceDN w:val="0"/>
        <w:adjustRightInd w:val="0"/>
        <w:ind w:firstLine="420"/>
        <w:jc w:val="left"/>
        <w:rPr>
          <w:rFonts w:ascii="Times New Roman" w:eastAsia="宋体" w:hAnsi="Times New Roman" w:cs="Times New Roman"/>
          <w:kern w:val="0"/>
          <w:szCs w:val="21"/>
        </w:rPr>
      </w:pPr>
      <w:r w:rsidRPr="009C5B4C">
        <w:rPr>
          <w:rFonts w:ascii="Times New Roman" w:eastAsia="宋体" w:hAnsi="Times New Roman" w:cs="Times New Roman"/>
          <w:kern w:val="0"/>
          <w:szCs w:val="21"/>
        </w:rPr>
        <w:t>胶料的</w:t>
      </w:r>
      <w:proofErr w:type="gramStart"/>
      <w:r w:rsidRPr="009C5B4C">
        <w:rPr>
          <w:rFonts w:ascii="Times New Roman" w:eastAsia="宋体" w:hAnsi="Times New Roman" w:cs="Times New Roman"/>
          <w:kern w:val="0"/>
          <w:szCs w:val="21"/>
        </w:rPr>
        <w:t>耐热氧老性能</w:t>
      </w:r>
      <w:proofErr w:type="gramEnd"/>
      <w:r w:rsidRPr="009C5B4C">
        <w:rPr>
          <w:rFonts w:ascii="Times New Roman" w:eastAsia="宋体" w:hAnsi="Times New Roman" w:cs="Times New Roman"/>
          <w:kern w:val="0"/>
          <w:szCs w:val="21"/>
        </w:rPr>
        <w:t>是防老剂</w:t>
      </w:r>
      <w:r w:rsidRPr="009C5B4C">
        <w:rPr>
          <w:rFonts w:ascii="Times New Roman" w:eastAsia="宋体" w:hAnsi="Times New Roman" w:cs="Times New Roman"/>
          <w:kern w:val="0"/>
          <w:szCs w:val="21"/>
        </w:rPr>
        <w:t>TMQ</w:t>
      </w:r>
      <w:r w:rsidRPr="009C5B4C">
        <w:rPr>
          <w:rFonts w:ascii="Times New Roman" w:eastAsia="宋体" w:hAnsi="Times New Roman" w:cs="Times New Roman"/>
          <w:kern w:val="0"/>
          <w:szCs w:val="21"/>
        </w:rPr>
        <w:t>的重要性能指标。将硫化好的胶片在</w:t>
      </w:r>
      <w:r w:rsidRPr="009C5B4C">
        <w:rPr>
          <w:rFonts w:ascii="Times New Roman" w:eastAsia="宋体" w:hAnsi="Times New Roman" w:cs="Times New Roman"/>
          <w:kern w:val="0"/>
          <w:szCs w:val="21"/>
        </w:rPr>
        <w:t>100℃</w:t>
      </w:r>
      <w:r w:rsidRPr="009C5B4C">
        <w:rPr>
          <w:rFonts w:ascii="Times New Roman" w:eastAsia="宋体" w:hAnsi="Times New Roman" w:cs="Times New Roman"/>
          <w:kern w:val="0"/>
          <w:szCs w:val="21"/>
        </w:rPr>
        <w:sym w:font="Symbol" w:char="F0B4"/>
      </w:r>
      <w:r w:rsidRPr="009C5B4C">
        <w:rPr>
          <w:rFonts w:ascii="Times New Roman" w:eastAsia="宋体" w:hAnsi="Times New Roman" w:cs="Times New Roman"/>
          <w:kern w:val="0"/>
          <w:szCs w:val="21"/>
        </w:rPr>
        <w:t>48h</w:t>
      </w:r>
      <w:r w:rsidRPr="009C5B4C">
        <w:rPr>
          <w:rFonts w:ascii="Times New Roman" w:eastAsia="宋体" w:hAnsi="Times New Roman" w:cs="Times New Roman"/>
          <w:kern w:val="0"/>
          <w:szCs w:val="21"/>
        </w:rPr>
        <w:t>和</w:t>
      </w:r>
      <w:r w:rsidRPr="009C5B4C">
        <w:rPr>
          <w:rFonts w:ascii="Times New Roman" w:eastAsia="宋体" w:hAnsi="Times New Roman" w:cs="Times New Roman"/>
          <w:kern w:val="0"/>
          <w:szCs w:val="21"/>
        </w:rPr>
        <w:t>100℃</w:t>
      </w:r>
      <w:r w:rsidRPr="009C5B4C">
        <w:rPr>
          <w:rFonts w:ascii="Times New Roman" w:eastAsia="宋体" w:hAnsi="Times New Roman" w:cs="Times New Roman"/>
          <w:kern w:val="0"/>
          <w:szCs w:val="21"/>
        </w:rPr>
        <w:sym w:font="Symbol" w:char="F0B4"/>
      </w:r>
      <w:r w:rsidRPr="009C5B4C">
        <w:rPr>
          <w:rFonts w:ascii="Times New Roman" w:eastAsia="宋体" w:hAnsi="Times New Roman" w:cs="Times New Roman"/>
          <w:kern w:val="0"/>
          <w:szCs w:val="21"/>
        </w:rPr>
        <w:t>96h</w:t>
      </w:r>
      <w:r w:rsidRPr="009C5B4C">
        <w:rPr>
          <w:rFonts w:ascii="Times New Roman" w:eastAsia="宋体" w:hAnsi="Times New Roman" w:cs="Times New Roman"/>
          <w:kern w:val="0"/>
          <w:szCs w:val="21"/>
        </w:rPr>
        <w:t>两种条件下老化，老化后进行物理性能测试。测试数据如表</w:t>
      </w:r>
      <w:r w:rsidRPr="009C5B4C">
        <w:rPr>
          <w:rFonts w:ascii="Times New Roman" w:eastAsia="宋体" w:hAnsi="Times New Roman" w:cs="Times New Roman"/>
          <w:kern w:val="0"/>
          <w:szCs w:val="21"/>
        </w:rPr>
        <w:t>4</w:t>
      </w:r>
      <w:r w:rsidRPr="009C5B4C">
        <w:rPr>
          <w:rFonts w:ascii="Times New Roman" w:eastAsia="宋体" w:hAnsi="Times New Roman" w:cs="Times New Roman"/>
          <w:kern w:val="0"/>
          <w:szCs w:val="21"/>
        </w:rPr>
        <w:t>。在经过</w:t>
      </w:r>
      <w:r w:rsidRPr="009C5B4C">
        <w:rPr>
          <w:rFonts w:ascii="Times New Roman" w:eastAsia="宋体" w:hAnsi="Times New Roman" w:cs="Times New Roman"/>
          <w:kern w:val="0"/>
          <w:szCs w:val="21"/>
        </w:rPr>
        <w:t>100℃</w:t>
      </w:r>
      <w:r w:rsidRPr="009C5B4C">
        <w:rPr>
          <w:rFonts w:ascii="Times New Roman" w:eastAsia="宋体" w:hAnsi="Times New Roman" w:cs="Times New Roman"/>
          <w:kern w:val="0"/>
          <w:szCs w:val="21"/>
        </w:rPr>
        <w:sym w:font="Symbol" w:char="F0B4"/>
      </w:r>
      <w:r w:rsidRPr="009C5B4C">
        <w:rPr>
          <w:rFonts w:ascii="Times New Roman" w:eastAsia="宋体" w:hAnsi="Times New Roman" w:cs="Times New Roman"/>
          <w:kern w:val="0"/>
          <w:szCs w:val="21"/>
        </w:rPr>
        <w:t>48h</w:t>
      </w:r>
      <w:r w:rsidRPr="009C5B4C">
        <w:rPr>
          <w:rFonts w:ascii="Times New Roman" w:eastAsia="宋体" w:hAnsi="Times New Roman" w:cs="Times New Roman"/>
          <w:kern w:val="0"/>
          <w:szCs w:val="21"/>
        </w:rPr>
        <w:t>和</w:t>
      </w:r>
      <w:r w:rsidRPr="009C5B4C">
        <w:rPr>
          <w:rFonts w:ascii="Times New Roman" w:eastAsia="宋体" w:hAnsi="Times New Roman" w:cs="Times New Roman"/>
          <w:kern w:val="0"/>
          <w:szCs w:val="21"/>
        </w:rPr>
        <w:t>100℃</w:t>
      </w:r>
      <w:r w:rsidRPr="009C5B4C">
        <w:rPr>
          <w:rFonts w:ascii="Times New Roman" w:eastAsia="宋体" w:hAnsi="Times New Roman" w:cs="Times New Roman"/>
          <w:kern w:val="0"/>
          <w:szCs w:val="21"/>
        </w:rPr>
        <w:sym w:font="Symbol" w:char="F0B4"/>
      </w:r>
      <w:r w:rsidRPr="009C5B4C">
        <w:rPr>
          <w:rFonts w:ascii="Times New Roman" w:eastAsia="宋体" w:hAnsi="Times New Roman" w:cs="Times New Roman"/>
          <w:kern w:val="0"/>
          <w:szCs w:val="21"/>
        </w:rPr>
        <w:t>96h</w:t>
      </w:r>
      <w:r w:rsidRPr="009C5B4C">
        <w:rPr>
          <w:rFonts w:ascii="Times New Roman" w:eastAsia="宋体" w:hAnsi="Times New Roman" w:cs="Times New Roman"/>
          <w:kern w:val="0"/>
          <w:szCs w:val="21"/>
        </w:rPr>
        <w:t>老化后，所有胶料的硬度变化为</w:t>
      </w:r>
      <w:r w:rsidRPr="009C5B4C">
        <w:rPr>
          <w:rFonts w:ascii="Times New Roman" w:eastAsia="宋体" w:hAnsi="Times New Roman" w:cs="Times New Roman"/>
          <w:kern w:val="0"/>
          <w:szCs w:val="21"/>
        </w:rPr>
        <w:t>+5</w:t>
      </w:r>
      <w:r w:rsidRPr="009C5B4C">
        <w:rPr>
          <w:rFonts w:ascii="Times New Roman" w:eastAsia="宋体" w:hAnsi="Times New Roman" w:cs="Times New Roman"/>
          <w:kern w:val="0"/>
          <w:szCs w:val="21"/>
        </w:rPr>
        <w:t>，说明</w:t>
      </w:r>
      <w:r w:rsidRPr="009C5B4C">
        <w:rPr>
          <w:rFonts w:ascii="Times New Roman" w:eastAsia="宋体" w:hAnsi="Times New Roman" w:cs="Times New Roman"/>
          <w:kern w:val="0"/>
          <w:szCs w:val="21"/>
        </w:rPr>
        <w:t>TMQ</w:t>
      </w:r>
      <w:r w:rsidRPr="009C5B4C">
        <w:rPr>
          <w:rFonts w:ascii="Times New Roman" w:eastAsia="宋体" w:hAnsi="Times New Roman" w:cs="Times New Roman"/>
          <w:kern w:val="0"/>
          <w:szCs w:val="21"/>
        </w:rPr>
        <w:t>的用量对胶料的硬度变化无影响。</w:t>
      </w:r>
      <w:r w:rsidR="00A7090D">
        <w:rPr>
          <w:rFonts w:ascii="Times New Roman" w:eastAsia="宋体" w:hAnsi="Times New Roman" w:cs="Times New Roman" w:hint="eastAsia"/>
          <w:kern w:val="0"/>
          <w:szCs w:val="21"/>
        </w:rPr>
        <w:t>在经过</w:t>
      </w:r>
      <w:r w:rsidR="00A7090D">
        <w:rPr>
          <w:rFonts w:ascii="Times New Roman" w:eastAsia="宋体" w:hAnsi="Times New Roman" w:cs="Times New Roman" w:hint="eastAsia"/>
          <w:kern w:val="0"/>
          <w:szCs w:val="21"/>
        </w:rPr>
        <w:t>4</w:t>
      </w:r>
      <w:r w:rsidR="00A7090D">
        <w:rPr>
          <w:rFonts w:ascii="Times New Roman" w:eastAsia="宋体" w:hAnsi="Times New Roman" w:cs="Times New Roman"/>
          <w:kern w:val="0"/>
          <w:szCs w:val="21"/>
        </w:rPr>
        <w:t>8h</w:t>
      </w:r>
      <w:r w:rsidR="00A7090D">
        <w:rPr>
          <w:rFonts w:ascii="Times New Roman" w:eastAsia="宋体" w:hAnsi="Times New Roman" w:cs="Times New Roman" w:hint="eastAsia"/>
          <w:kern w:val="0"/>
          <w:szCs w:val="21"/>
        </w:rPr>
        <w:t>的热氧老化后，不加</w:t>
      </w:r>
      <w:r w:rsidR="00A7090D">
        <w:rPr>
          <w:rFonts w:ascii="Times New Roman" w:eastAsia="宋体" w:hAnsi="Times New Roman" w:cs="Times New Roman" w:hint="eastAsia"/>
          <w:kern w:val="0"/>
          <w:szCs w:val="21"/>
        </w:rPr>
        <w:t>T</w:t>
      </w:r>
      <w:r w:rsidR="00A7090D">
        <w:rPr>
          <w:rFonts w:ascii="Times New Roman" w:eastAsia="宋体" w:hAnsi="Times New Roman" w:cs="Times New Roman"/>
          <w:kern w:val="0"/>
          <w:szCs w:val="21"/>
        </w:rPr>
        <w:t>MQ</w:t>
      </w:r>
      <w:r w:rsidR="00A7090D">
        <w:rPr>
          <w:rFonts w:ascii="Times New Roman" w:eastAsia="宋体" w:hAnsi="Times New Roman" w:cs="Times New Roman" w:hint="eastAsia"/>
          <w:kern w:val="0"/>
          <w:szCs w:val="21"/>
        </w:rPr>
        <w:t>的胶料拉伸强度最小，且随着</w:t>
      </w:r>
      <w:r w:rsidR="00A7090D">
        <w:rPr>
          <w:rFonts w:ascii="Times New Roman" w:eastAsia="宋体" w:hAnsi="Times New Roman" w:cs="Times New Roman" w:hint="eastAsia"/>
          <w:kern w:val="0"/>
          <w:szCs w:val="21"/>
        </w:rPr>
        <w:t>T</w:t>
      </w:r>
      <w:r w:rsidR="00A7090D">
        <w:rPr>
          <w:rFonts w:ascii="Times New Roman" w:eastAsia="宋体" w:hAnsi="Times New Roman" w:cs="Times New Roman"/>
          <w:kern w:val="0"/>
          <w:szCs w:val="21"/>
        </w:rPr>
        <w:t>MQ</w:t>
      </w:r>
      <w:r w:rsidR="00A7090D">
        <w:rPr>
          <w:rFonts w:ascii="Times New Roman" w:eastAsia="宋体" w:hAnsi="Times New Roman" w:cs="Times New Roman" w:hint="eastAsia"/>
          <w:kern w:val="0"/>
          <w:szCs w:val="21"/>
        </w:rPr>
        <w:t>用量增大拉伸强度也越大。拉断伸长率和撕裂强度也有相同的趋势，表明了</w:t>
      </w:r>
      <w:r w:rsidR="00A7090D">
        <w:rPr>
          <w:rFonts w:ascii="Times New Roman" w:eastAsia="宋体" w:hAnsi="Times New Roman" w:cs="Times New Roman" w:hint="eastAsia"/>
          <w:kern w:val="0"/>
          <w:szCs w:val="21"/>
        </w:rPr>
        <w:t>T</w:t>
      </w:r>
      <w:r w:rsidR="00A7090D">
        <w:rPr>
          <w:rFonts w:ascii="Times New Roman" w:eastAsia="宋体" w:hAnsi="Times New Roman" w:cs="Times New Roman"/>
          <w:kern w:val="0"/>
          <w:szCs w:val="21"/>
        </w:rPr>
        <w:t>MQ</w:t>
      </w:r>
      <w:r w:rsidR="00A7090D">
        <w:rPr>
          <w:rFonts w:ascii="Times New Roman" w:eastAsia="宋体" w:hAnsi="Times New Roman" w:cs="Times New Roman" w:hint="eastAsia"/>
          <w:kern w:val="0"/>
          <w:szCs w:val="21"/>
        </w:rPr>
        <w:t>具有良好的抗热氧老化性能</w:t>
      </w:r>
      <w:r w:rsidRPr="009C5B4C">
        <w:rPr>
          <w:rFonts w:ascii="Times New Roman" w:eastAsia="宋体" w:hAnsi="Times New Roman" w:cs="Times New Roman"/>
          <w:kern w:val="0"/>
          <w:szCs w:val="21"/>
        </w:rPr>
        <w:t>。</w:t>
      </w:r>
      <w:r w:rsidR="00A7090D">
        <w:rPr>
          <w:rFonts w:ascii="Times New Roman" w:eastAsia="宋体" w:hAnsi="Times New Roman" w:cs="Times New Roman" w:hint="eastAsia"/>
          <w:kern w:val="0"/>
          <w:szCs w:val="21"/>
        </w:rPr>
        <w:t>其中，当使用了</w:t>
      </w:r>
      <w:r w:rsidR="00A7090D">
        <w:rPr>
          <w:rFonts w:ascii="Times New Roman" w:eastAsia="宋体" w:hAnsi="Times New Roman" w:cs="Times New Roman" w:hint="eastAsia"/>
          <w:kern w:val="0"/>
          <w:szCs w:val="21"/>
        </w:rPr>
        <w:t>1</w:t>
      </w:r>
      <w:r w:rsidR="00A7090D">
        <w:rPr>
          <w:rFonts w:ascii="Times New Roman" w:eastAsia="宋体" w:hAnsi="Times New Roman" w:cs="Times New Roman" w:hint="eastAsia"/>
          <w:kern w:val="0"/>
          <w:szCs w:val="21"/>
        </w:rPr>
        <w:t>份的</w:t>
      </w:r>
      <w:r w:rsidR="00A7090D">
        <w:rPr>
          <w:rFonts w:ascii="Times New Roman" w:eastAsia="宋体" w:hAnsi="Times New Roman" w:cs="Times New Roman" w:hint="eastAsia"/>
          <w:kern w:val="0"/>
          <w:szCs w:val="21"/>
        </w:rPr>
        <w:t>T</w:t>
      </w:r>
      <w:r w:rsidR="00A7090D">
        <w:rPr>
          <w:rFonts w:ascii="Times New Roman" w:eastAsia="宋体" w:hAnsi="Times New Roman" w:cs="Times New Roman"/>
          <w:kern w:val="0"/>
          <w:szCs w:val="21"/>
        </w:rPr>
        <w:t>MQ</w:t>
      </w:r>
      <w:r w:rsidR="00A7090D">
        <w:rPr>
          <w:rFonts w:ascii="Times New Roman" w:eastAsia="宋体" w:hAnsi="Times New Roman" w:cs="Times New Roman" w:hint="eastAsia"/>
          <w:kern w:val="0"/>
          <w:szCs w:val="21"/>
        </w:rPr>
        <w:t>时，</w:t>
      </w:r>
      <w:r w:rsidR="00A7090D">
        <w:rPr>
          <w:rFonts w:ascii="Times New Roman" w:eastAsia="宋体" w:hAnsi="Times New Roman" w:cs="Times New Roman" w:hint="eastAsia"/>
          <w:kern w:val="0"/>
          <w:szCs w:val="21"/>
        </w:rPr>
        <w:t>4</w:t>
      </w:r>
      <w:r w:rsidR="00A7090D">
        <w:rPr>
          <w:rFonts w:ascii="Times New Roman" w:eastAsia="宋体" w:hAnsi="Times New Roman" w:cs="Times New Roman"/>
          <w:kern w:val="0"/>
          <w:szCs w:val="21"/>
        </w:rPr>
        <w:t>8h</w:t>
      </w:r>
      <w:r w:rsidR="00A7090D">
        <w:rPr>
          <w:rFonts w:ascii="Times New Roman" w:eastAsia="宋体" w:hAnsi="Times New Roman" w:cs="Times New Roman" w:hint="eastAsia"/>
          <w:kern w:val="0"/>
          <w:szCs w:val="21"/>
        </w:rPr>
        <w:t>热氧老化后的拉伸强度表现出了相对较高的值。</w:t>
      </w:r>
    </w:p>
    <w:p w14:paraId="2857E93C" w14:textId="40FC9EAC" w:rsidR="00A7090D" w:rsidRDefault="00A7090D" w:rsidP="00A7090D">
      <w:pPr>
        <w:autoSpaceDE w:val="0"/>
        <w:autoSpaceDN w:val="0"/>
        <w:adjustRightInd w:val="0"/>
        <w:ind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在经过</w:t>
      </w:r>
      <w:r>
        <w:rPr>
          <w:rFonts w:ascii="Times New Roman" w:eastAsia="宋体" w:hAnsi="Times New Roman" w:cs="Times New Roman"/>
          <w:kern w:val="0"/>
          <w:szCs w:val="21"/>
        </w:rPr>
        <w:t>96h</w:t>
      </w:r>
      <w:r>
        <w:rPr>
          <w:rFonts w:ascii="Times New Roman" w:eastAsia="宋体" w:hAnsi="Times New Roman" w:cs="Times New Roman" w:hint="eastAsia"/>
          <w:kern w:val="0"/>
          <w:szCs w:val="21"/>
        </w:rPr>
        <w:t>的热氧老化后，仅使用</w:t>
      </w:r>
      <w:r>
        <w:rPr>
          <w:rFonts w:ascii="Times New Roman" w:eastAsia="宋体" w:hAnsi="Times New Roman" w:cs="Times New Roman" w:hint="eastAsia"/>
          <w:kern w:val="0"/>
          <w:szCs w:val="21"/>
        </w:rPr>
        <w:t>0</w:t>
      </w:r>
      <w:r>
        <w:rPr>
          <w:rFonts w:ascii="Times New Roman" w:eastAsia="宋体" w:hAnsi="Times New Roman" w:cs="Times New Roman"/>
          <w:kern w:val="0"/>
          <w:szCs w:val="21"/>
        </w:rPr>
        <w:t>.5</w:t>
      </w:r>
      <w:r>
        <w:rPr>
          <w:rFonts w:ascii="Times New Roman" w:eastAsia="宋体" w:hAnsi="Times New Roman" w:cs="Times New Roman" w:hint="eastAsia"/>
          <w:kern w:val="0"/>
          <w:szCs w:val="21"/>
        </w:rPr>
        <w:t>份的</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MQ</w:t>
      </w:r>
      <w:r>
        <w:rPr>
          <w:rFonts w:ascii="Times New Roman" w:eastAsia="宋体" w:hAnsi="Times New Roman" w:cs="Times New Roman" w:hint="eastAsia"/>
          <w:kern w:val="0"/>
          <w:szCs w:val="21"/>
        </w:rPr>
        <w:t>的胶料就比不使用</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MQ</w:t>
      </w:r>
      <w:r>
        <w:rPr>
          <w:rFonts w:ascii="Times New Roman" w:eastAsia="宋体" w:hAnsi="Times New Roman" w:cs="Times New Roman" w:hint="eastAsia"/>
          <w:kern w:val="0"/>
          <w:szCs w:val="21"/>
        </w:rPr>
        <w:t>的胶料的拉伸强度高</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.16</w:t>
      </w:r>
      <w:r w:rsidRPr="00A7090D">
        <w:rPr>
          <w:rFonts w:ascii="Times New Roman" w:eastAsia="宋体" w:hAnsi="Times New Roman" w:cs="Times New Roman"/>
          <w:color w:val="000000"/>
          <w:kern w:val="0"/>
          <w:szCs w:val="21"/>
        </w:rPr>
        <w:t xml:space="preserve"> </w:t>
      </w:r>
      <w:proofErr w:type="spellStart"/>
      <w:r w:rsidRPr="009C5B4C">
        <w:rPr>
          <w:rFonts w:ascii="Times New Roman" w:eastAsia="宋体" w:hAnsi="Times New Roman" w:cs="Times New Roman"/>
          <w:color w:val="000000"/>
          <w:kern w:val="0"/>
          <w:szCs w:val="21"/>
        </w:rPr>
        <w:t>Mpa</w:t>
      </w:r>
      <w:proofErr w:type="spellEnd"/>
      <w:r>
        <w:rPr>
          <w:rFonts w:ascii="Times New Roman" w:eastAsia="宋体" w:hAnsi="Times New Roman" w:cs="Times New Roman" w:hint="eastAsia"/>
          <w:color w:val="000000"/>
          <w:kern w:val="0"/>
          <w:szCs w:val="21"/>
        </w:rPr>
        <w:t>，断裂伸长率高</w:t>
      </w:r>
      <w:r>
        <w:rPr>
          <w:rFonts w:ascii="Times New Roman" w:eastAsia="宋体" w:hAnsi="Times New Roman" w:cs="Times New Roman" w:hint="eastAsia"/>
          <w:color w:val="000000"/>
          <w:kern w:val="0"/>
          <w:szCs w:val="21"/>
        </w:rPr>
        <w:t>3</w:t>
      </w:r>
      <w:r>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，随着</w:t>
      </w:r>
      <w:r>
        <w:rPr>
          <w:rFonts w:ascii="Times New Roman" w:eastAsia="宋体" w:hAnsi="Times New Roman" w:cs="Times New Roman" w:hint="eastAsia"/>
          <w:color w:val="000000"/>
          <w:kern w:val="0"/>
          <w:szCs w:val="21"/>
        </w:rPr>
        <w:t>T</w:t>
      </w:r>
      <w:r>
        <w:rPr>
          <w:rFonts w:ascii="Times New Roman" w:eastAsia="宋体" w:hAnsi="Times New Roman" w:cs="Times New Roman"/>
          <w:color w:val="000000"/>
          <w:kern w:val="0"/>
          <w:szCs w:val="21"/>
        </w:rPr>
        <w:t>MQ</w:t>
      </w:r>
      <w:r>
        <w:rPr>
          <w:rFonts w:ascii="Times New Roman" w:eastAsia="宋体" w:hAnsi="Times New Roman" w:cs="Times New Roman" w:hint="eastAsia"/>
          <w:color w:val="000000"/>
          <w:kern w:val="0"/>
          <w:szCs w:val="21"/>
        </w:rPr>
        <w:t>用量的增大，其差距更加明显。说明</w:t>
      </w:r>
      <w:r>
        <w:rPr>
          <w:rFonts w:ascii="Times New Roman" w:eastAsia="宋体" w:hAnsi="Times New Roman" w:cs="Times New Roman" w:hint="eastAsia"/>
          <w:color w:val="000000"/>
          <w:kern w:val="0"/>
          <w:szCs w:val="21"/>
        </w:rPr>
        <w:t>T</w:t>
      </w:r>
      <w:r>
        <w:rPr>
          <w:rFonts w:ascii="Times New Roman" w:eastAsia="宋体" w:hAnsi="Times New Roman" w:cs="Times New Roman"/>
          <w:color w:val="000000"/>
          <w:kern w:val="0"/>
          <w:szCs w:val="21"/>
        </w:rPr>
        <w:t>MQ</w:t>
      </w:r>
      <w:r>
        <w:rPr>
          <w:rFonts w:ascii="Times New Roman" w:eastAsia="宋体" w:hAnsi="Times New Roman" w:cs="Times New Roman" w:hint="eastAsia"/>
          <w:color w:val="000000"/>
          <w:kern w:val="0"/>
          <w:szCs w:val="21"/>
        </w:rPr>
        <w:t>不</w:t>
      </w:r>
      <w:r>
        <w:rPr>
          <w:rFonts w:ascii="Times New Roman" w:eastAsia="宋体" w:hAnsi="Times New Roman" w:cs="Times New Roman" w:hint="eastAsia"/>
          <w:color w:val="000000"/>
          <w:kern w:val="0"/>
          <w:szCs w:val="21"/>
        </w:rPr>
        <w:lastRenderedPageBreak/>
        <w:t>仅具有良好的抗热氧老化性能，还具有优异长效抗热氧老化性能。</w:t>
      </w:r>
    </w:p>
    <w:p w14:paraId="4DFCFE72" w14:textId="1A854409" w:rsidR="00AA5E90" w:rsidRPr="00A578BF" w:rsidRDefault="00DF64F8" w:rsidP="00AA5E90">
      <w:pPr>
        <w:autoSpaceDE w:val="0"/>
        <w:autoSpaceDN w:val="0"/>
        <w:adjustRightInd w:val="0"/>
        <w:jc w:val="left"/>
        <w:rPr>
          <w:rFonts w:ascii="Times New Roman" w:eastAsia="宋体" w:hAnsi="Times New Roman" w:cs="Times New Roman"/>
          <w:b/>
          <w:kern w:val="0"/>
          <w:szCs w:val="21"/>
        </w:rPr>
      </w:pPr>
      <w:r w:rsidRPr="00A578BF">
        <w:rPr>
          <w:rFonts w:ascii="Times New Roman" w:eastAsia="宋体" w:hAnsi="Times New Roman" w:cs="Times New Roman"/>
          <w:b/>
          <w:kern w:val="0"/>
          <w:szCs w:val="21"/>
        </w:rPr>
        <w:t>2.5</w:t>
      </w:r>
      <w:r w:rsidR="00AA5E90" w:rsidRPr="00A578BF">
        <w:rPr>
          <w:rFonts w:ascii="Times New Roman" w:eastAsia="宋体" w:hAnsi="Times New Roman" w:cs="Times New Roman" w:hint="eastAsia"/>
          <w:b/>
          <w:kern w:val="0"/>
          <w:szCs w:val="21"/>
        </w:rPr>
        <w:t>胶料动态力学性能</w:t>
      </w:r>
    </w:p>
    <w:p w14:paraId="058FD26F" w14:textId="77777777" w:rsidR="00A578BF" w:rsidRPr="00A578BF" w:rsidRDefault="00A578BF" w:rsidP="00AA5E90">
      <w:pPr>
        <w:autoSpaceDE w:val="0"/>
        <w:autoSpaceDN w:val="0"/>
        <w:adjustRightInd w:val="0"/>
        <w:jc w:val="left"/>
        <w:rPr>
          <w:rFonts w:ascii="Times New Roman" w:eastAsia="宋体" w:hAnsi="Times New Roman" w:cs="Times New Roman"/>
          <w:kern w:val="0"/>
          <w:szCs w:val="21"/>
        </w:rPr>
      </w:pPr>
    </w:p>
    <w:p w14:paraId="6D03FFFD" w14:textId="271BC9DF" w:rsidR="00AA5E90" w:rsidRPr="00D52218" w:rsidRDefault="00AA5E90" w:rsidP="00AA5E90">
      <w:pPr>
        <w:jc w:val="center"/>
        <w:rPr>
          <w:rFonts w:ascii="宋体" w:eastAsia="宋体" w:hAnsi="宋体"/>
          <w:szCs w:val="21"/>
        </w:rPr>
      </w:pPr>
      <w:r>
        <w:rPr>
          <w:rFonts w:ascii="宋体" w:eastAsia="宋体" w:hAnsi="宋体" w:hint="eastAsia"/>
          <w:szCs w:val="21"/>
        </w:rPr>
        <w:t>表5</w:t>
      </w:r>
      <w:r>
        <w:rPr>
          <w:rFonts w:ascii="宋体" w:eastAsia="宋体" w:hAnsi="宋体"/>
          <w:szCs w:val="21"/>
        </w:rPr>
        <w:t xml:space="preserve"> </w:t>
      </w:r>
      <w:r>
        <w:rPr>
          <w:rFonts w:ascii="宋体" w:eastAsia="宋体" w:hAnsi="宋体" w:hint="eastAsia"/>
          <w:szCs w:val="21"/>
        </w:rPr>
        <w:t>胶料的动态力学性能</w:t>
      </w:r>
    </w:p>
    <w:tbl>
      <w:tblPr>
        <w:tblW w:w="9064" w:type="dxa"/>
        <w:tblLayout w:type="fixed"/>
        <w:tblLook w:val="04A0" w:firstRow="1" w:lastRow="0" w:firstColumn="1" w:lastColumn="0" w:noHBand="0" w:noVBand="1"/>
      </w:tblPr>
      <w:tblGrid>
        <w:gridCol w:w="1843"/>
        <w:gridCol w:w="1031"/>
        <w:gridCol w:w="1032"/>
        <w:gridCol w:w="1031"/>
        <w:gridCol w:w="1032"/>
        <w:gridCol w:w="1031"/>
        <w:gridCol w:w="1032"/>
        <w:gridCol w:w="1032"/>
      </w:tblGrid>
      <w:tr w:rsidR="00AA5E90" w:rsidRPr="00D52218" w14:paraId="5A7D5131" w14:textId="77777777" w:rsidTr="00AA5E90">
        <w:trPr>
          <w:trHeight w:val="270"/>
        </w:trPr>
        <w:tc>
          <w:tcPr>
            <w:tcW w:w="1843" w:type="dxa"/>
            <w:tcBorders>
              <w:top w:val="single" w:sz="4" w:space="0" w:color="auto"/>
              <w:bottom w:val="single" w:sz="4" w:space="0" w:color="auto"/>
            </w:tcBorders>
            <w:shd w:val="clear" w:color="000000" w:fill="FFFFFF"/>
            <w:noWrap/>
            <w:vAlign w:val="center"/>
            <w:hideMark/>
          </w:tcPr>
          <w:p w14:paraId="4D807822" w14:textId="77777777" w:rsidR="00AA5E90" w:rsidRPr="00D52218" w:rsidRDefault="00AA5E90" w:rsidP="00821A04">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 xml:space="preserve">　</w:t>
            </w:r>
          </w:p>
        </w:tc>
        <w:tc>
          <w:tcPr>
            <w:tcW w:w="1031" w:type="dxa"/>
            <w:tcBorders>
              <w:top w:val="single" w:sz="4" w:space="0" w:color="auto"/>
              <w:bottom w:val="single" w:sz="4" w:space="0" w:color="auto"/>
            </w:tcBorders>
            <w:shd w:val="clear" w:color="000000" w:fill="FFFFFF"/>
            <w:noWrap/>
            <w:vAlign w:val="center"/>
            <w:hideMark/>
          </w:tcPr>
          <w:p w14:paraId="548D877E"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1</w:t>
            </w:r>
          </w:p>
        </w:tc>
        <w:tc>
          <w:tcPr>
            <w:tcW w:w="1032" w:type="dxa"/>
            <w:tcBorders>
              <w:top w:val="single" w:sz="4" w:space="0" w:color="auto"/>
              <w:bottom w:val="single" w:sz="4" w:space="0" w:color="auto"/>
            </w:tcBorders>
            <w:shd w:val="clear" w:color="000000" w:fill="FFFFFF"/>
            <w:noWrap/>
            <w:vAlign w:val="center"/>
            <w:hideMark/>
          </w:tcPr>
          <w:p w14:paraId="5493D021"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2</w:t>
            </w:r>
          </w:p>
        </w:tc>
        <w:tc>
          <w:tcPr>
            <w:tcW w:w="1031" w:type="dxa"/>
            <w:tcBorders>
              <w:top w:val="single" w:sz="4" w:space="0" w:color="auto"/>
              <w:bottom w:val="single" w:sz="4" w:space="0" w:color="auto"/>
            </w:tcBorders>
            <w:shd w:val="clear" w:color="000000" w:fill="FFFFFF"/>
            <w:noWrap/>
            <w:vAlign w:val="center"/>
            <w:hideMark/>
          </w:tcPr>
          <w:p w14:paraId="45A45648"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3</w:t>
            </w:r>
          </w:p>
        </w:tc>
        <w:tc>
          <w:tcPr>
            <w:tcW w:w="1032" w:type="dxa"/>
            <w:tcBorders>
              <w:top w:val="single" w:sz="4" w:space="0" w:color="auto"/>
              <w:bottom w:val="single" w:sz="4" w:space="0" w:color="auto"/>
            </w:tcBorders>
            <w:shd w:val="clear" w:color="000000" w:fill="FFFFFF"/>
            <w:noWrap/>
            <w:vAlign w:val="center"/>
            <w:hideMark/>
          </w:tcPr>
          <w:p w14:paraId="4C8EEF42"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4</w:t>
            </w:r>
          </w:p>
        </w:tc>
        <w:tc>
          <w:tcPr>
            <w:tcW w:w="1031" w:type="dxa"/>
            <w:tcBorders>
              <w:top w:val="single" w:sz="4" w:space="0" w:color="auto"/>
              <w:bottom w:val="single" w:sz="4" w:space="0" w:color="auto"/>
            </w:tcBorders>
            <w:shd w:val="clear" w:color="000000" w:fill="FFFFFF"/>
            <w:noWrap/>
            <w:vAlign w:val="center"/>
            <w:hideMark/>
          </w:tcPr>
          <w:p w14:paraId="227D8E6C"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5</w:t>
            </w:r>
          </w:p>
        </w:tc>
        <w:tc>
          <w:tcPr>
            <w:tcW w:w="1032" w:type="dxa"/>
            <w:tcBorders>
              <w:top w:val="single" w:sz="4" w:space="0" w:color="auto"/>
              <w:bottom w:val="single" w:sz="4" w:space="0" w:color="auto"/>
            </w:tcBorders>
            <w:shd w:val="clear" w:color="000000" w:fill="FFFFFF"/>
            <w:noWrap/>
            <w:vAlign w:val="center"/>
            <w:hideMark/>
          </w:tcPr>
          <w:p w14:paraId="45CD77BC"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6</w:t>
            </w:r>
          </w:p>
        </w:tc>
        <w:tc>
          <w:tcPr>
            <w:tcW w:w="1032" w:type="dxa"/>
            <w:tcBorders>
              <w:top w:val="single" w:sz="4" w:space="0" w:color="auto"/>
              <w:bottom w:val="single" w:sz="4" w:space="0" w:color="auto"/>
            </w:tcBorders>
            <w:shd w:val="clear" w:color="000000" w:fill="FFFFFF"/>
            <w:noWrap/>
            <w:vAlign w:val="center"/>
            <w:hideMark/>
          </w:tcPr>
          <w:p w14:paraId="76775178"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7</w:t>
            </w:r>
          </w:p>
        </w:tc>
      </w:tr>
      <w:tr w:rsidR="00AA5E90" w:rsidRPr="00D52218" w14:paraId="0C367103" w14:textId="77777777" w:rsidTr="00AA5E90">
        <w:trPr>
          <w:trHeight w:val="270"/>
        </w:trPr>
        <w:tc>
          <w:tcPr>
            <w:tcW w:w="1843" w:type="dxa"/>
            <w:tcBorders>
              <w:top w:val="single" w:sz="4" w:space="0" w:color="auto"/>
            </w:tcBorders>
            <w:shd w:val="clear" w:color="000000" w:fill="FFFFFF"/>
            <w:noWrap/>
            <w:vAlign w:val="center"/>
            <w:hideMark/>
          </w:tcPr>
          <w:p w14:paraId="14A0B486" w14:textId="4E91C45B" w:rsidR="00AA5E90" w:rsidRPr="00D52218" w:rsidRDefault="00AA5E90" w:rsidP="00821A04">
            <w:pPr>
              <w:widowControl/>
              <w:jc w:val="center"/>
              <w:rPr>
                <w:rFonts w:ascii="宋体" w:eastAsia="宋体" w:hAnsi="宋体" w:cs="宋体"/>
                <w:color w:val="000000"/>
                <w:kern w:val="0"/>
                <w:szCs w:val="21"/>
              </w:rPr>
            </w:pPr>
            <w:r w:rsidRPr="00D52218">
              <w:rPr>
                <w:rFonts w:ascii="宋体" w:eastAsia="宋体" w:hAnsi="宋体" w:hint="eastAsia"/>
                <w:szCs w:val="21"/>
              </w:rPr>
              <w:t>ta</w:t>
            </w:r>
            <w:r w:rsidRPr="00D52218">
              <w:rPr>
                <w:rFonts w:ascii="宋体" w:eastAsia="宋体" w:hAnsi="宋体"/>
                <w:szCs w:val="21"/>
              </w:rPr>
              <w:t>n</w:t>
            </w:r>
            <w:r w:rsidRPr="00D52218">
              <w:rPr>
                <w:rFonts w:ascii="宋体" w:eastAsia="宋体" w:hAnsi="宋体" w:hint="eastAsia"/>
                <w:szCs w:val="21"/>
              </w:rPr>
              <w:t>δ（</w:t>
            </w:r>
            <w:r w:rsidRPr="00D52218">
              <w:rPr>
                <w:rFonts w:ascii="宋体" w:eastAsia="宋体" w:hAnsi="宋体"/>
                <w:szCs w:val="21"/>
              </w:rPr>
              <w:t>0</w:t>
            </w:r>
            <w:r w:rsidRPr="00D52218">
              <w:rPr>
                <w:rFonts w:ascii="宋体" w:eastAsia="宋体" w:hAnsi="宋体" w:hint="eastAsia"/>
                <w:szCs w:val="21"/>
              </w:rPr>
              <w:t>℃）</w:t>
            </w:r>
          </w:p>
        </w:tc>
        <w:tc>
          <w:tcPr>
            <w:tcW w:w="1031" w:type="dxa"/>
            <w:tcBorders>
              <w:top w:val="single" w:sz="4" w:space="0" w:color="auto"/>
            </w:tcBorders>
            <w:shd w:val="clear" w:color="000000" w:fill="FFFFFF"/>
            <w:noWrap/>
            <w:vAlign w:val="center"/>
            <w:hideMark/>
          </w:tcPr>
          <w:p w14:paraId="743A257C"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0.148</w:t>
            </w:r>
          </w:p>
        </w:tc>
        <w:tc>
          <w:tcPr>
            <w:tcW w:w="1032" w:type="dxa"/>
            <w:tcBorders>
              <w:top w:val="single" w:sz="4" w:space="0" w:color="auto"/>
            </w:tcBorders>
            <w:shd w:val="clear" w:color="000000" w:fill="FFFFFF"/>
            <w:noWrap/>
            <w:vAlign w:val="center"/>
            <w:hideMark/>
          </w:tcPr>
          <w:p w14:paraId="75BCF7B6"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0.142</w:t>
            </w:r>
          </w:p>
        </w:tc>
        <w:tc>
          <w:tcPr>
            <w:tcW w:w="1031" w:type="dxa"/>
            <w:tcBorders>
              <w:top w:val="single" w:sz="4" w:space="0" w:color="auto"/>
            </w:tcBorders>
            <w:shd w:val="clear" w:color="000000" w:fill="FFFFFF"/>
            <w:noWrap/>
            <w:vAlign w:val="center"/>
            <w:hideMark/>
          </w:tcPr>
          <w:p w14:paraId="6D77F015"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0.143</w:t>
            </w:r>
          </w:p>
        </w:tc>
        <w:tc>
          <w:tcPr>
            <w:tcW w:w="1032" w:type="dxa"/>
            <w:tcBorders>
              <w:top w:val="single" w:sz="4" w:space="0" w:color="auto"/>
            </w:tcBorders>
            <w:shd w:val="clear" w:color="000000" w:fill="FFFFFF"/>
            <w:noWrap/>
            <w:vAlign w:val="center"/>
            <w:hideMark/>
          </w:tcPr>
          <w:p w14:paraId="2D425648"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0.146</w:t>
            </w:r>
          </w:p>
        </w:tc>
        <w:tc>
          <w:tcPr>
            <w:tcW w:w="1031" w:type="dxa"/>
            <w:tcBorders>
              <w:top w:val="single" w:sz="4" w:space="0" w:color="auto"/>
            </w:tcBorders>
            <w:shd w:val="clear" w:color="000000" w:fill="FFFFFF"/>
            <w:noWrap/>
            <w:vAlign w:val="center"/>
            <w:hideMark/>
          </w:tcPr>
          <w:p w14:paraId="64F4DD59"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0.152</w:t>
            </w:r>
          </w:p>
        </w:tc>
        <w:tc>
          <w:tcPr>
            <w:tcW w:w="1032" w:type="dxa"/>
            <w:tcBorders>
              <w:top w:val="single" w:sz="4" w:space="0" w:color="auto"/>
            </w:tcBorders>
            <w:shd w:val="clear" w:color="000000" w:fill="FFFFFF"/>
            <w:noWrap/>
            <w:vAlign w:val="center"/>
            <w:hideMark/>
          </w:tcPr>
          <w:p w14:paraId="20DC8D54"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0.155</w:t>
            </w:r>
          </w:p>
        </w:tc>
        <w:tc>
          <w:tcPr>
            <w:tcW w:w="1032" w:type="dxa"/>
            <w:tcBorders>
              <w:top w:val="single" w:sz="4" w:space="0" w:color="auto"/>
            </w:tcBorders>
            <w:shd w:val="clear" w:color="000000" w:fill="FFFFFF"/>
            <w:noWrap/>
            <w:vAlign w:val="center"/>
            <w:hideMark/>
          </w:tcPr>
          <w:p w14:paraId="48269BDE"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0.154</w:t>
            </w:r>
          </w:p>
        </w:tc>
      </w:tr>
      <w:tr w:rsidR="00AA5E90" w:rsidRPr="00D52218" w14:paraId="7A93CFF5" w14:textId="77777777" w:rsidTr="00AA5E90">
        <w:trPr>
          <w:trHeight w:val="270"/>
        </w:trPr>
        <w:tc>
          <w:tcPr>
            <w:tcW w:w="1843" w:type="dxa"/>
            <w:tcBorders>
              <w:bottom w:val="single" w:sz="4" w:space="0" w:color="auto"/>
            </w:tcBorders>
            <w:shd w:val="clear" w:color="000000" w:fill="FFFFFF"/>
            <w:noWrap/>
            <w:vAlign w:val="center"/>
            <w:hideMark/>
          </w:tcPr>
          <w:p w14:paraId="1F9A4002" w14:textId="4A5A0B36" w:rsidR="00AA5E90" w:rsidRPr="00D52218" w:rsidRDefault="00AA5E90" w:rsidP="00821A04">
            <w:pPr>
              <w:widowControl/>
              <w:jc w:val="center"/>
              <w:rPr>
                <w:rFonts w:ascii="宋体" w:eastAsia="宋体" w:hAnsi="宋体" w:cs="宋体"/>
                <w:color w:val="000000"/>
                <w:kern w:val="0"/>
                <w:szCs w:val="21"/>
              </w:rPr>
            </w:pPr>
            <w:r w:rsidRPr="00D52218">
              <w:rPr>
                <w:rFonts w:ascii="宋体" w:eastAsia="宋体" w:hAnsi="宋体" w:hint="eastAsia"/>
                <w:szCs w:val="21"/>
              </w:rPr>
              <w:t>ta</w:t>
            </w:r>
            <w:r w:rsidRPr="00D52218">
              <w:rPr>
                <w:rFonts w:ascii="宋体" w:eastAsia="宋体" w:hAnsi="宋体"/>
                <w:szCs w:val="21"/>
              </w:rPr>
              <w:t>n</w:t>
            </w:r>
            <w:r w:rsidRPr="00D52218">
              <w:rPr>
                <w:rFonts w:ascii="宋体" w:eastAsia="宋体" w:hAnsi="宋体" w:hint="eastAsia"/>
                <w:szCs w:val="21"/>
              </w:rPr>
              <w:t>δ（6</w:t>
            </w:r>
            <w:r w:rsidRPr="00D52218">
              <w:rPr>
                <w:rFonts w:ascii="宋体" w:eastAsia="宋体" w:hAnsi="宋体"/>
                <w:szCs w:val="21"/>
              </w:rPr>
              <w:t>0</w:t>
            </w:r>
            <w:r w:rsidRPr="00D52218">
              <w:rPr>
                <w:rFonts w:ascii="宋体" w:eastAsia="宋体" w:hAnsi="宋体" w:hint="eastAsia"/>
                <w:szCs w:val="21"/>
              </w:rPr>
              <w:t>℃）</w:t>
            </w:r>
          </w:p>
        </w:tc>
        <w:tc>
          <w:tcPr>
            <w:tcW w:w="1031" w:type="dxa"/>
            <w:tcBorders>
              <w:bottom w:val="single" w:sz="4" w:space="0" w:color="auto"/>
            </w:tcBorders>
            <w:shd w:val="clear" w:color="000000" w:fill="FFFFFF"/>
            <w:noWrap/>
            <w:vAlign w:val="center"/>
            <w:hideMark/>
          </w:tcPr>
          <w:p w14:paraId="7B963DE0"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0.112</w:t>
            </w:r>
          </w:p>
        </w:tc>
        <w:tc>
          <w:tcPr>
            <w:tcW w:w="1032" w:type="dxa"/>
            <w:tcBorders>
              <w:bottom w:val="single" w:sz="4" w:space="0" w:color="auto"/>
            </w:tcBorders>
            <w:shd w:val="clear" w:color="000000" w:fill="FFFFFF"/>
            <w:noWrap/>
            <w:vAlign w:val="center"/>
            <w:hideMark/>
          </w:tcPr>
          <w:p w14:paraId="4DD0C092"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0.109</w:t>
            </w:r>
          </w:p>
        </w:tc>
        <w:tc>
          <w:tcPr>
            <w:tcW w:w="1031" w:type="dxa"/>
            <w:tcBorders>
              <w:bottom w:val="single" w:sz="4" w:space="0" w:color="auto"/>
            </w:tcBorders>
            <w:shd w:val="clear" w:color="000000" w:fill="FFFFFF"/>
            <w:noWrap/>
            <w:vAlign w:val="center"/>
            <w:hideMark/>
          </w:tcPr>
          <w:p w14:paraId="5C78872A"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0.105</w:t>
            </w:r>
          </w:p>
        </w:tc>
        <w:tc>
          <w:tcPr>
            <w:tcW w:w="1032" w:type="dxa"/>
            <w:tcBorders>
              <w:bottom w:val="single" w:sz="4" w:space="0" w:color="auto"/>
            </w:tcBorders>
            <w:shd w:val="clear" w:color="000000" w:fill="FFFFFF"/>
            <w:noWrap/>
            <w:vAlign w:val="center"/>
            <w:hideMark/>
          </w:tcPr>
          <w:p w14:paraId="16E64634"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0.108</w:t>
            </w:r>
          </w:p>
        </w:tc>
        <w:tc>
          <w:tcPr>
            <w:tcW w:w="1031" w:type="dxa"/>
            <w:tcBorders>
              <w:bottom w:val="single" w:sz="4" w:space="0" w:color="auto"/>
            </w:tcBorders>
            <w:shd w:val="clear" w:color="000000" w:fill="FFFFFF"/>
            <w:noWrap/>
            <w:vAlign w:val="center"/>
            <w:hideMark/>
          </w:tcPr>
          <w:p w14:paraId="1B1FFA9B"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0.111</w:t>
            </w:r>
          </w:p>
        </w:tc>
        <w:tc>
          <w:tcPr>
            <w:tcW w:w="1032" w:type="dxa"/>
            <w:tcBorders>
              <w:bottom w:val="single" w:sz="4" w:space="0" w:color="auto"/>
            </w:tcBorders>
            <w:shd w:val="clear" w:color="000000" w:fill="FFFFFF"/>
            <w:noWrap/>
            <w:vAlign w:val="center"/>
            <w:hideMark/>
          </w:tcPr>
          <w:p w14:paraId="34DDCB40"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0.113</w:t>
            </w:r>
          </w:p>
        </w:tc>
        <w:tc>
          <w:tcPr>
            <w:tcW w:w="1032" w:type="dxa"/>
            <w:tcBorders>
              <w:bottom w:val="single" w:sz="4" w:space="0" w:color="auto"/>
            </w:tcBorders>
            <w:shd w:val="clear" w:color="000000" w:fill="FFFFFF"/>
            <w:noWrap/>
            <w:vAlign w:val="center"/>
            <w:hideMark/>
          </w:tcPr>
          <w:p w14:paraId="3BCB1FE8" w14:textId="77777777" w:rsidR="00AA5E90" w:rsidRPr="00D52218" w:rsidRDefault="00AA5E90" w:rsidP="00AA5E90">
            <w:pPr>
              <w:widowControl/>
              <w:jc w:val="center"/>
              <w:rPr>
                <w:rFonts w:ascii="宋体" w:eastAsia="宋体" w:hAnsi="宋体" w:cs="宋体"/>
                <w:color w:val="000000"/>
                <w:kern w:val="0"/>
                <w:szCs w:val="21"/>
              </w:rPr>
            </w:pPr>
            <w:r w:rsidRPr="00D52218">
              <w:rPr>
                <w:rFonts w:ascii="宋体" w:eastAsia="宋体" w:hAnsi="宋体" w:cs="宋体" w:hint="eastAsia"/>
                <w:color w:val="000000"/>
                <w:kern w:val="0"/>
                <w:szCs w:val="21"/>
              </w:rPr>
              <w:t>0.111</w:t>
            </w:r>
          </w:p>
        </w:tc>
      </w:tr>
    </w:tbl>
    <w:p w14:paraId="139DF18D" w14:textId="77777777" w:rsidR="00AA5E90" w:rsidRPr="00D52218" w:rsidRDefault="00AA5E90" w:rsidP="00AA5E90">
      <w:pPr>
        <w:rPr>
          <w:rFonts w:ascii="宋体" w:eastAsia="宋体" w:hAnsi="宋体"/>
          <w:szCs w:val="21"/>
        </w:rPr>
      </w:pPr>
    </w:p>
    <w:p w14:paraId="2D487854" w14:textId="381A161F" w:rsidR="00AA5E90" w:rsidRPr="00D52218" w:rsidRDefault="00AA5E90" w:rsidP="00AA5E90">
      <w:pPr>
        <w:ind w:firstLine="420"/>
        <w:rPr>
          <w:rFonts w:ascii="宋体" w:eastAsia="宋体" w:hAnsi="宋体"/>
          <w:szCs w:val="21"/>
        </w:rPr>
      </w:pPr>
      <w:r w:rsidRPr="00D52218">
        <w:rPr>
          <w:rFonts w:ascii="宋体" w:eastAsia="宋体" w:hAnsi="宋体" w:hint="eastAsia"/>
          <w:szCs w:val="21"/>
        </w:rPr>
        <w:t>滚动阻力和抗湿滑性能都是轮胎在行驶过程中由于橡胶材料的粘弹性引起的，</w:t>
      </w:r>
      <w:r>
        <w:rPr>
          <w:rFonts w:ascii="宋体" w:eastAsia="宋体" w:hAnsi="宋体" w:hint="eastAsia"/>
          <w:szCs w:val="21"/>
        </w:rPr>
        <w:t>一般来说</w:t>
      </w:r>
      <w:r w:rsidRPr="00D52218">
        <w:rPr>
          <w:rFonts w:ascii="宋体" w:eastAsia="宋体" w:hAnsi="宋体" w:hint="eastAsia"/>
          <w:szCs w:val="21"/>
        </w:rPr>
        <w:t>习惯</w:t>
      </w:r>
      <w:r>
        <w:rPr>
          <w:rFonts w:ascii="宋体" w:eastAsia="宋体" w:hAnsi="宋体" w:hint="eastAsia"/>
          <w:szCs w:val="21"/>
        </w:rPr>
        <w:t>使</w:t>
      </w:r>
      <w:r w:rsidRPr="00D52218">
        <w:rPr>
          <w:rFonts w:ascii="宋体" w:eastAsia="宋体" w:hAnsi="宋体" w:hint="eastAsia"/>
          <w:szCs w:val="21"/>
        </w:rPr>
        <w:t>用6</w:t>
      </w:r>
      <w:r w:rsidRPr="00D52218">
        <w:rPr>
          <w:rFonts w:ascii="宋体" w:eastAsia="宋体" w:hAnsi="宋体"/>
          <w:szCs w:val="21"/>
        </w:rPr>
        <w:t>0</w:t>
      </w:r>
      <w:r w:rsidRPr="00D52218">
        <w:rPr>
          <w:rFonts w:ascii="宋体" w:eastAsia="宋体" w:hAnsi="宋体" w:hint="eastAsia"/>
          <w:szCs w:val="21"/>
        </w:rPr>
        <w:t>℃损耗因子ta</w:t>
      </w:r>
      <w:r w:rsidRPr="00D52218">
        <w:rPr>
          <w:rFonts w:ascii="宋体" w:eastAsia="宋体" w:hAnsi="宋体"/>
          <w:szCs w:val="21"/>
        </w:rPr>
        <w:t>n</w:t>
      </w:r>
      <w:r w:rsidRPr="00D52218">
        <w:rPr>
          <w:rFonts w:ascii="宋体" w:eastAsia="宋体" w:hAnsi="宋体" w:hint="eastAsia"/>
          <w:szCs w:val="21"/>
        </w:rPr>
        <w:t>δ（6</w:t>
      </w:r>
      <w:r w:rsidRPr="00D52218">
        <w:rPr>
          <w:rFonts w:ascii="宋体" w:eastAsia="宋体" w:hAnsi="宋体"/>
          <w:szCs w:val="21"/>
        </w:rPr>
        <w:t>0</w:t>
      </w:r>
      <w:r w:rsidRPr="00D52218">
        <w:rPr>
          <w:rFonts w:ascii="宋体" w:eastAsia="宋体" w:hAnsi="宋体" w:hint="eastAsia"/>
          <w:szCs w:val="21"/>
        </w:rPr>
        <w:t>℃）表征轮胎的滚动阻力，ta</w:t>
      </w:r>
      <w:r w:rsidRPr="00D52218">
        <w:rPr>
          <w:rFonts w:ascii="宋体" w:eastAsia="宋体" w:hAnsi="宋体"/>
          <w:szCs w:val="21"/>
        </w:rPr>
        <w:t>n</w:t>
      </w:r>
      <w:r w:rsidRPr="00D52218">
        <w:rPr>
          <w:rFonts w:ascii="宋体" w:eastAsia="宋体" w:hAnsi="宋体" w:hint="eastAsia"/>
          <w:szCs w:val="21"/>
        </w:rPr>
        <w:t>δ（6</w:t>
      </w:r>
      <w:r w:rsidRPr="00D52218">
        <w:rPr>
          <w:rFonts w:ascii="宋体" w:eastAsia="宋体" w:hAnsi="宋体"/>
          <w:szCs w:val="21"/>
        </w:rPr>
        <w:t>0</w:t>
      </w:r>
      <w:r w:rsidRPr="00D52218">
        <w:rPr>
          <w:rFonts w:ascii="宋体" w:eastAsia="宋体" w:hAnsi="宋体" w:hint="eastAsia"/>
          <w:szCs w:val="21"/>
        </w:rPr>
        <w:t>℃）越低，滚动阻力越低。用</w:t>
      </w:r>
      <w:r w:rsidRPr="00D52218">
        <w:rPr>
          <w:rFonts w:ascii="宋体" w:eastAsia="宋体" w:hAnsi="宋体"/>
          <w:szCs w:val="21"/>
        </w:rPr>
        <w:t>0</w:t>
      </w:r>
      <w:r w:rsidRPr="00D52218">
        <w:rPr>
          <w:rFonts w:ascii="宋体" w:eastAsia="宋体" w:hAnsi="宋体" w:hint="eastAsia"/>
          <w:szCs w:val="21"/>
        </w:rPr>
        <w:t>℃损耗因子ta</w:t>
      </w:r>
      <w:r w:rsidRPr="00D52218">
        <w:rPr>
          <w:rFonts w:ascii="宋体" w:eastAsia="宋体" w:hAnsi="宋体"/>
          <w:szCs w:val="21"/>
        </w:rPr>
        <w:t>n</w:t>
      </w:r>
      <w:r w:rsidRPr="00D52218">
        <w:rPr>
          <w:rFonts w:ascii="宋体" w:eastAsia="宋体" w:hAnsi="宋体" w:hint="eastAsia"/>
          <w:szCs w:val="21"/>
        </w:rPr>
        <w:t>δ（</w:t>
      </w:r>
      <w:r w:rsidRPr="00D52218">
        <w:rPr>
          <w:rFonts w:ascii="宋体" w:eastAsia="宋体" w:hAnsi="宋体"/>
          <w:szCs w:val="21"/>
        </w:rPr>
        <w:t>0</w:t>
      </w:r>
      <w:r w:rsidRPr="00D52218">
        <w:rPr>
          <w:rFonts w:ascii="宋体" w:eastAsia="宋体" w:hAnsi="宋体" w:hint="eastAsia"/>
          <w:szCs w:val="21"/>
        </w:rPr>
        <w:t>℃）表征抗湿滑性能，ta</w:t>
      </w:r>
      <w:r w:rsidRPr="00D52218">
        <w:rPr>
          <w:rFonts w:ascii="宋体" w:eastAsia="宋体" w:hAnsi="宋体"/>
          <w:szCs w:val="21"/>
        </w:rPr>
        <w:t>n</w:t>
      </w:r>
      <w:r w:rsidRPr="00D52218">
        <w:rPr>
          <w:rFonts w:ascii="宋体" w:eastAsia="宋体" w:hAnsi="宋体" w:hint="eastAsia"/>
          <w:szCs w:val="21"/>
        </w:rPr>
        <w:t>δ（</w:t>
      </w:r>
      <w:r w:rsidRPr="00D52218">
        <w:rPr>
          <w:rFonts w:ascii="宋体" w:eastAsia="宋体" w:hAnsi="宋体"/>
          <w:szCs w:val="21"/>
        </w:rPr>
        <w:t>0</w:t>
      </w:r>
      <w:r w:rsidRPr="00D52218">
        <w:rPr>
          <w:rFonts w:ascii="宋体" w:eastAsia="宋体" w:hAnsi="宋体" w:hint="eastAsia"/>
          <w:szCs w:val="21"/>
        </w:rPr>
        <w:t>℃）越高，抗湿滑性能越好。</w:t>
      </w:r>
      <w:r>
        <w:rPr>
          <w:rFonts w:ascii="宋体" w:eastAsia="宋体" w:hAnsi="宋体" w:hint="eastAsia"/>
          <w:szCs w:val="21"/>
        </w:rPr>
        <w:t>从表5中可以看出在使用1份T</w:t>
      </w:r>
      <w:r>
        <w:rPr>
          <w:rFonts w:ascii="宋体" w:eastAsia="宋体" w:hAnsi="宋体"/>
          <w:szCs w:val="21"/>
        </w:rPr>
        <w:t>MQ</w:t>
      </w:r>
      <w:r>
        <w:rPr>
          <w:rFonts w:ascii="宋体" w:eastAsia="宋体" w:hAnsi="宋体" w:hint="eastAsia"/>
          <w:szCs w:val="21"/>
        </w:rPr>
        <w:t>时表现出较好的低滚阻性能。</w:t>
      </w:r>
    </w:p>
    <w:p w14:paraId="6D5F98AE" w14:textId="77777777" w:rsidR="00D85730" w:rsidRPr="009C5B4C" w:rsidRDefault="00D85730" w:rsidP="00DF64F8">
      <w:pPr>
        <w:autoSpaceDE w:val="0"/>
        <w:autoSpaceDN w:val="0"/>
        <w:adjustRightInd w:val="0"/>
        <w:jc w:val="left"/>
        <w:rPr>
          <w:rFonts w:ascii="Times New Roman" w:eastAsia="宋体" w:hAnsi="Times New Roman" w:cs="Times New Roman"/>
          <w:kern w:val="0"/>
          <w:szCs w:val="21"/>
        </w:rPr>
      </w:pPr>
    </w:p>
    <w:p w14:paraId="24E34480" w14:textId="7E6DE833" w:rsidR="00DF64F8" w:rsidRPr="00345B97" w:rsidRDefault="00DF64F8" w:rsidP="00DF64F8">
      <w:pPr>
        <w:autoSpaceDE w:val="0"/>
        <w:autoSpaceDN w:val="0"/>
        <w:adjustRightInd w:val="0"/>
        <w:jc w:val="left"/>
        <w:rPr>
          <w:rFonts w:ascii="Times New Roman" w:eastAsia="宋体" w:hAnsi="Times New Roman" w:cs="Times New Roman"/>
          <w:b/>
          <w:kern w:val="0"/>
          <w:szCs w:val="21"/>
        </w:rPr>
      </w:pPr>
      <w:r w:rsidRPr="00345B97">
        <w:rPr>
          <w:rFonts w:ascii="Times New Roman" w:eastAsia="宋体" w:hAnsi="Times New Roman" w:cs="Times New Roman"/>
          <w:b/>
          <w:kern w:val="0"/>
          <w:szCs w:val="21"/>
        </w:rPr>
        <w:t>3.</w:t>
      </w:r>
      <w:r w:rsidRPr="00345B97">
        <w:rPr>
          <w:rFonts w:ascii="Times New Roman" w:eastAsia="宋体" w:hAnsi="Times New Roman" w:cs="Times New Roman"/>
          <w:b/>
          <w:kern w:val="0"/>
          <w:szCs w:val="21"/>
        </w:rPr>
        <w:t>结论</w:t>
      </w:r>
    </w:p>
    <w:p w14:paraId="5971E96E" w14:textId="62E6CC22" w:rsidR="00A7090D" w:rsidRDefault="00A7090D" w:rsidP="00DF64F8">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MQ</w:t>
      </w:r>
      <w:r>
        <w:rPr>
          <w:rFonts w:ascii="Times New Roman" w:eastAsia="宋体" w:hAnsi="Times New Roman" w:cs="Times New Roman" w:hint="eastAsia"/>
          <w:kern w:val="0"/>
          <w:szCs w:val="21"/>
        </w:rPr>
        <w:t>用量超过</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份后混炼胶的</w:t>
      </w:r>
      <w:r w:rsidRPr="009C5B4C">
        <w:rPr>
          <w:rFonts w:ascii="Times New Roman" w:eastAsia="宋体" w:hAnsi="Times New Roman" w:cs="Times New Roman"/>
          <w:kern w:val="0"/>
          <w:szCs w:val="21"/>
        </w:rPr>
        <w:t>M</w:t>
      </w:r>
      <w:r w:rsidRPr="009C5B4C">
        <w:rPr>
          <w:rFonts w:ascii="Times New Roman" w:eastAsia="宋体" w:hAnsi="Times New Roman" w:cs="Times New Roman"/>
          <w:kern w:val="0"/>
          <w:szCs w:val="21"/>
          <w:vertAlign w:val="subscript"/>
        </w:rPr>
        <w:t>L</w:t>
      </w:r>
      <w:r>
        <w:rPr>
          <w:rFonts w:ascii="Times New Roman" w:eastAsia="宋体" w:hAnsi="Times New Roman" w:cs="Times New Roman" w:hint="eastAsia"/>
          <w:kern w:val="0"/>
          <w:szCs w:val="21"/>
        </w:rPr>
        <w:t>、</w:t>
      </w:r>
      <w:r w:rsidRPr="009C5B4C">
        <w:rPr>
          <w:rFonts w:ascii="Times New Roman" w:eastAsia="宋体" w:hAnsi="Times New Roman" w:cs="Times New Roman"/>
          <w:kern w:val="0"/>
          <w:szCs w:val="21"/>
        </w:rPr>
        <w:t>M</w:t>
      </w:r>
      <w:r w:rsidRPr="009C5B4C">
        <w:rPr>
          <w:rFonts w:ascii="Times New Roman" w:eastAsia="宋体" w:hAnsi="Times New Roman" w:cs="Times New Roman"/>
          <w:kern w:val="0"/>
          <w:szCs w:val="21"/>
          <w:vertAlign w:val="subscript"/>
        </w:rPr>
        <w:t>H</w:t>
      </w:r>
      <w:r>
        <w:rPr>
          <w:rFonts w:ascii="Times New Roman" w:eastAsia="宋体" w:hAnsi="Times New Roman" w:cs="Times New Roman" w:hint="eastAsia"/>
          <w:kern w:val="0"/>
          <w:szCs w:val="21"/>
        </w:rPr>
        <w:t>、交联程度</w:t>
      </w:r>
      <w:r w:rsidRPr="009C5B4C">
        <w:rPr>
          <w:rFonts w:ascii="Times New Roman" w:eastAsia="宋体" w:hAnsi="Times New Roman" w:cs="Times New Roman"/>
          <w:kern w:val="0"/>
          <w:szCs w:val="21"/>
        </w:rPr>
        <w:t>M</w:t>
      </w:r>
      <w:r w:rsidRPr="009C5B4C">
        <w:rPr>
          <w:rFonts w:ascii="Times New Roman" w:eastAsia="宋体" w:hAnsi="Times New Roman" w:cs="Times New Roman"/>
          <w:kern w:val="0"/>
          <w:szCs w:val="21"/>
          <w:vertAlign w:val="subscript"/>
        </w:rPr>
        <w:t>H</w:t>
      </w:r>
      <w:r w:rsidRPr="009C5B4C">
        <w:rPr>
          <w:rFonts w:ascii="Times New Roman" w:eastAsia="宋体" w:hAnsi="Times New Roman" w:cs="Times New Roman"/>
          <w:color w:val="000000"/>
          <w:kern w:val="0"/>
          <w:szCs w:val="21"/>
        </w:rPr>
        <w:t>-</w:t>
      </w:r>
      <w:r w:rsidRPr="009C5B4C">
        <w:rPr>
          <w:rFonts w:ascii="Times New Roman" w:eastAsia="宋体" w:hAnsi="Times New Roman" w:cs="Times New Roman"/>
          <w:kern w:val="0"/>
          <w:szCs w:val="21"/>
        </w:rPr>
        <w:t>M</w:t>
      </w:r>
      <w:r w:rsidRPr="009C5B4C">
        <w:rPr>
          <w:rFonts w:ascii="Times New Roman" w:eastAsia="宋体" w:hAnsi="Times New Roman" w:cs="Times New Roman"/>
          <w:kern w:val="0"/>
          <w:szCs w:val="21"/>
          <w:vertAlign w:val="subscript"/>
        </w:rPr>
        <w:t>L</w:t>
      </w:r>
      <w:r>
        <w:rPr>
          <w:rFonts w:ascii="Times New Roman" w:eastAsia="宋体" w:hAnsi="Times New Roman" w:cs="Times New Roman" w:hint="eastAsia"/>
          <w:kern w:val="0"/>
          <w:szCs w:val="21"/>
        </w:rPr>
        <w:t>和</w:t>
      </w:r>
      <w:r>
        <w:rPr>
          <w:rFonts w:ascii="Times New Roman" w:eastAsia="宋体" w:hAnsi="Times New Roman" w:cs="Times New Roman" w:hint="eastAsia"/>
          <w:kern w:val="0"/>
          <w:szCs w:val="21"/>
        </w:rPr>
        <w:t>t90</w:t>
      </w:r>
      <w:r>
        <w:rPr>
          <w:rFonts w:ascii="Times New Roman" w:eastAsia="宋体" w:hAnsi="Times New Roman" w:cs="Times New Roman" w:hint="eastAsia"/>
          <w:kern w:val="0"/>
          <w:szCs w:val="21"/>
        </w:rPr>
        <w:t>的随着用量的增加而降低。</w:t>
      </w:r>
    </w:p>
    <w:p w14:paraId="1C8A37C2" w14:textId="484D2937" w:rsidR="00A7090D" w:rsidRDefault="00A7090D" w:rsidP="00DF64F8">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MQ</w:t>
      </w:r>
      <w:r>
        <w:rPr>
          <w:rFonts w:ascii="Times New Roman" w:eastAsia="宋体" w:hAnsi="Times New Roman" w:cs="Times New Roman" w:hint="eastAsia"/>
          <w:kern w:val="0"/>
          <w:szCs w:val="21"/>
        </w:rPr>
        <w:t>用量的增加，混炼胶料的门尼粘度逐渐降低，但是</w:t>
      </w:r>
      <w:proofErr w:type="gramStart"/>
      <w:r>
        <w:rPr>
          <w:rFonts w:ascii="Times New Roman" w:eastAsia="宋体" w:hAnsi="Times New Roman" w:cs="Times New Roman" w:hint="eastAsia"/>
          <w:kern w:val="0"/>
          <w:szCs w:val="21"/>
        </w:rPr>
        <w:t>对门尼</w:t>
      </w:r>
      <w:proofErr w:type="gramEnd"/>
      <w:r>
        <w:rPr>
          <w:rFonts w:ascii="Times New Roman" w:eastAsia="宋体" w:hAnsi="Times New Roman" w:cs="Times New Roman" w:hint="eastAsia"/>
          <w:kern w:val="0"/>
          <w:szCs w:val="21"/>
        </w:rPr>
        <w:t>焦烧无明显影响。</w:t>
      </w:r>
    </w:p>
    <w:p w14:paraId="5332FB78" w14:textId="3F6E6D90" w:rsidR="00A7090D" w:rsidRDefault="00A7090D" w:rsidP="00DF64F8">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MQ</w:t>
      </w:r>
      <w:r>
        <w:rPr>
          <w:rFonts w:ascii="Times New Roman" w:eastAsia="宋体" w:hAnsi="Times New Roman" w:cs="Times New Roman" w:hint="eastAsia"/>
          <w:kern w:val="0"/>
          <w:szCs w:val="21"/>
        </w:rPr>
        <w:t>超过</w:t>
      </w:r>
      <w:r>
        <w:rPr>
          <w:rFonts w:ascii="Times New Roman" w:eastAsia="宋体" w:hAnsi="Times New Roman" w:cs="Times New Roman" w:hint="eastAsia"/>
          <w:kern w:val="0"/>
          <w:szCs w:val="21"/>
        </w:rPr>
        <w:t>1</w:t>
      </w:r>
      <w:r>
        <w:rPr>
          <w:rFonts w:ascii="Times New Roman" w:eastAsia="宋体" w:hAnsi="Times New Roman" w:cs="Times New Roman"/>
          <w:kern w:val="0"/>
          <w:szCs w:val="21"/>
        </w:rPr>
        <w:t>.5</w:t>
      </w:r>
      <w:r>
        <w:rPr>
          <w:rFonts w:ascii="Times New Roman" w:eastAsia="宋体" w:hAnsi="Times New Roman" w:cs="Times New Roman" w:hint="eastAsia"/>
          <w:kern w:val="0"/>
          <w:szCs w:val="21"/>
        </w:rPr>
        <w:t>份后，胶料</w:t>
      </w:r>
      <w:proofErr w:type="gramStart"/>
      <w:r>
        <w:rPr>
          <w:rFonts w:ascii="Times New Roman" w:eastAsia="宋体" w:hAnsi="Times New Roman" w:cs="Times New Roman" w:hint="eastAsia"/>
          <w:kern w:val="0"/>
          <w:szCs w:val="21"/>
        </w:rPr>
        <w:t>的定伸应力</w:t>
      </w:r>
      <w:proofErr w:type="gramEnd"/>
      <w:r>
        <w:rPr>
          <w:rFonts w:ascii="Times New Roman" w:eastAsia="宋体" w:hAnsi="Times New Roman" w:cs="Times New Roman" w:hint="eastAsia"/>
          <w:kern w:val="0"/>
          <w:szCs w:val="21"/>
        </w:rPr>
        <w:t>、拉伸强度随着</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MQ</w:t>
      </w:r>
      <w:r>
        <w:rPr>
          <w:rFonts w:ascii="Times New Roman" w:eastAsia="宋体" w:hAnsi="Times New Roman" w:cs="Times New Roman" w:hint="eastAsia"/>
          <w:kern w:val="0"/>
          <w:szCs w:val="21"/>
        </w:rPr>
        <w:t>的用量的增加而略微降低。</w:t>
      </w:r>
    </w:p>
    <w:p w14:paraId="0A6E0B47" w14:textId="5BCF6605" w:rsidR="00A7090D" w:rsidRDefault="00A7090D" w:rsidP="00DF64F8">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w:t>
      </w:r>
      <w:r>
        <w:rPr>
          <w:rFonts w:ascii="Times New Roman" w:eastAsia="宋体" w:hAnsi="Times New Roman" w:cs="Times New Roman" w:hint="eastAsia"/>
          <w:kern w:val="0"/>
          <w:szCs w:val="21"/>
        </w:rPr>
        <w:t>）在经过</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8h</w:t>
      </w:r>
      <w:r>
        <w:rPr>
          <w:rFonts w:ascii="Times New Roman" w:eastAsia="宋体" w:hAnsi="Times New Roman" w:cs="Times New Roman" w:hint="eastAsia"/>
          <w:kern w:val="0"/>
          <w:szCs w:val="21"/>
        </w:rPr>
        <w:t>和</w:t>
      </w:r>
      <w:r>
        <w:rPr>
          <w:rFonts w:ascii="Times New Roman" w:eastAsia="宋体" w:hAnsi="Times New Roman" w:cs="Times New Roman" w:hint="eastAsia"/>
          <w:kern w:val="0"/>
          <w:szCs w:val="21"/>
        </w:rPr>
        <w:t>9</w:t>
      </w:r>
      <w:r>
        <w:rPr>
          <w:rFonts w:ascii="Times New Roman" w:eastAsia="宋体" w:hAnsi="Times New Roman" w:cs="Times New Roman"/>
          <w:kern w:val="0"/>
          <w:szCs w:val="21"/>
        </w:rPr>
        <w:t>6h</w:t>
      </w:r>
      <w:r>
        <w:rPr>
          <w:rFonts w:ascii="Times New Roman" w:eastAsia="宋体" w:hAnsi="Times New Roman" w:cs="Times New Roman" w:hint="eastAsia"/>
          <w:kern w:val="0"/>
          <w:szCs w:val="21"/>
        </w:rPr>
        <w:t>热氧老化后，</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MQ</w:t>
      </w:r>
      <w:r>
        <w:rPr>
          <w:rFonts w:ascii="Times New Roman" w:eastAsia="宋体" w:hAnsi="Times New Roman" w:cs="Times New Roman" w:hint="eastAsia"/>
          <w:kern w:val="0"/>
          <w:szCs w:val="21"/>
        </w:rPr>
        <w:t>表现出良好的抗热氧老化性能和长效抗热氧老化性能。</w:t>
      </w:r>
    </w:p>
    <w:p w14:paraId="3E89C7F3" w14:textId="532D708E" w:rsidR="00AA5E90" w:rsidRDefault="00AA5E90" w:rsidP="00DF64F8">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w:t>
      </w:r>
      <w:r>
        <w:rPr>
          <w:rFonts w:ascii="Times New Roman" w:eastAsia="宋体" w:hAnsi="Times New Roman" w:cs="Times New Roman" w:hint="eastAsia"/>
          <w:kern w:val="0"/>
          <w:szCs w:val="21"/>
        </w:rPr>
        <w:t>）使用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份</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MQ</w:t>
      </w:r>
      <w:r>
        <w:rPr>
          <w:rFonts w:ascii="Times New Roman" w:eastAsia="宋体" w:hAnsi="Times New Roman" w:cs="Times New Roman" w:hint="eastAsia"/>
          <w:kern w:val="0"/>
          <w:szCs w:val="21"/>
        </w:rPr>
        <w:t>时，表现出较好的低滚阻性能。</w:t>
      </w:r>
    </w:p>
    <w:p w14:paraId="4A1B0C33" w14:textId="1C35B666" w:rsidR="00A7090D" w:rsidRDefault="00A7090D" w:rsidP="007F7A36">
      <w:pPr>
        <w:autoSpaceDE w:val="0"/>
        <w:autoSpaceDN w:val="0"/>
        <w:adjustRightInd w:val="0"/>
        <w:ind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综上所述，为了发挥</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MQ</w:t>
      </w:r>
      <w:r>
        <w:rPr>
          <w:rFonts w:ascii="Times New Roman" w:eastAsia="宋体" w:hAnsi="Times New Roman" w:cs="Times New Roman" w:hint="eastAsia"/>
          <w:kern w:val="0"/>
          <w:szCs w:val="21"/>
        </w:rPr>
        <w:t>的</w:t>
      </w:r>
      <w:proofErr w:type="gramStart"/>
      <w:r>
        <w:rPr>
          <w:rFonts w:ascii="Times New Roman" w:eastAsia="宋体" w:hAnsi="Times New Roman" w:cs="Times New Roman" w:hint="eastAsia"/>
          <w:kern w:val="0"/>
          <w:szCs w:val="21"/>
        </w:rPr>
        <w:t>最佳优势</w:t>
      </w:r>
      <w:proofErr w:type="gramEnd"/>
      <w:r>
        <w:rPr>
          <w:rFonts w:ascii="Times New Roman" w:eastAsia="宋体" w:hAnsi="Times New Roman" w:cs="Times New Roman" w:hint="eastAsia"/>
          <w:kern w:val="0"/>
          <w:szCs w:val="21"/>
        </w:rPr>
        <w:t>和降低生产成本，推荐加入</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份或</w:t>
      </w:r>
      <w:r>
        <w:rPr>
          <w:rFonts w:ascii="Times New Roman" w:eastAsia="宋体" w:hAnsi="Times New Roman" w:cs="Times New Roman" w:hint="eastAsia"/>
          <w:kern w:val="0"/>
          <w:szCs w:val="21"/>
        </w:rPr>
        <w:t>1</w:t>
      </w:r>
      <w:r>
        <w:rPr>
          <w:rFonts w:ascii="Times New Roman" w:eastAsia="宋体" w:hAnsi="Times New Roman" w:cs="Times New Roman"/>
          <w:kern w:val="0"/>
          <w:szCs w:val="21"/>
        </w:rPr>
        <w:t>.5</w:t>
      </w:r>
      <w:r>
        <w:rPr>
          <w:rFonts w:ascii="Times New Roman" w:eastAsia="宋体" w:hAnsi="Times New Roman" w:cs="Times New Roman" w:hint="eastAsia"/>
          <w:kern w:val="0"/>
          <w:szCs w:val="21"/>
        </w:rPr>
        <w:t>份</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 xml:space="preserve">MQ </w:t>
      </w:r>
      <w:r>
        <w:rPr>
          <w:rFonts w:ascii="Times New Roman" w:eastAsia="宋体" w:hAnsi="Times New Roman" w:cs="Times New Roman" w:hint="eastAsia"/>
          <w:kern w:val="0"/>
          <w:szCs w:val="21"/>
        </w:rPr>
        <w:t>。</w:t>
      </w:r>
    </w:p>
    <w:p w14:paraId="53A32F82" w14:textId="366280DE" w:rsidR="00AA5E90" w:rsidRDefault="00AA5E90" w:rsidP="007F7A36">
      <w:pPr>
        <w:autoSpaceDE w:val="0"/>
        <w:autoSpaceDN w:val="0"/>
        <w:adjustRightInd w:val="0"/>
        <w:ind w:firstLine="420"/>
        <w:jc w:val="left"/>
        <w:rPr>
          <w:rFonts w:ascii="Times New Roman" w:eastAsia="宋体" w:hAnsi="Times New Roman" w:cs="Times New Roman"/>
          <w:kern w:val="0"/>
          <w:szCs w:val="21"/>
        </w:rPr>
      </w:pPr>
    </w:p>
    <w:p w14:paraId="7BF69B0A" w14:textId="3EA6B908" w:rsidR="00AA5E90" w:rsidRDefault="00AA5E90" w:rsidP="007F7A36">
      <w:pPr>
        <w:autoSpaceDE w:val="0"/>
        <w:autoSpaceDN w:val="0"/>
        <w:adjustRightInd w:val="0"/>
        <w:ind w:firstLine="420"/>
        <w:jc w:val="left"/>
        <w:rPr>
          <w:rFonts w:ascii="Times New Roman" w:eastAsia="宋体" w:hAnsi="Times New Roman" w:cs="Times New Roman"/>
          <w:kern w:val="0"/>
          <w:szCs w:val="21"/>
        </w:rPr>
      </w:pPr>
    </w:p>
    <w:p w14:paraId="1D153F0D" w14:textId="532092B7" w:rsidR="00AA5E90" w:rsidRDefault="00AA5E90" w:rsidP="007F7A36">
      <w:pPr>
        <w:autoSpaceDE w:val="0"/>
        <w:autoSpaceDN w:val="0"/>
        <w:adjustRightInd w:val="0"/>
        <w:ind w:firstLine="420"/>
        <w:jc w:val="left"/>
        <w:rPr>
          <w:rFonts w:ascii="Times New Roman" w:eastAsia="宋体" w:hAnsi="Times New Roman" w:cs="Times New Roman"/>
          <w:kern w:val="0"/>
          <w:szCs w:val="21"/>
        </w:rPr>
      </w:pPr>
    </w:p>
    <w:p w14:paraId="23A94AC7" w14:textId="77777777" w:rsidR="00AA5E90" w:rsidRDefault="00AA5E90" w:rsidP="007F7A36">
      <w:pPr>
        <w:autoSpaceDE w:val="0"/>
        <w:autoSpaceDN w:val="0"/>
        <w:adjustRightInd w:val="0"/>
        <w:ind w:firstLine="420"/>
        <w:jc w:val="left"/>
        <w:rPr>
          <w:rFonts w:ascii="Times New Roman" w:eastAsia="宋体" w:hAnsi="Times New Roman" w:cs="Times New Roman"/>
          <w:kern w:val="0"/>
          <w:szCs w:val="21"/>
        </w:rPr>
      </w:pPr>
    </w:p>
    <w:p w14:paraId="7B77F041" w14:textId="7355FBCF" w:rsidR="00AA5E90" w:rsidRPr="00345B97" w:rsidRDefault="00345B97" w:rsidP="00345B97">
      <w:pPr>
        <w:autoSpaceDE w:val="0"/>
        <w:autoSpaceDN w:val="0"/>
        <w:adjustRightInd w:val="0"/>
        <w:jc w:val="left"/>
        <w:rPr>
          <w:rFonts w:ascii="Times New Roman" w:eastAsia="宋体" w:hAnsi="Times New Roman" w:cs="Times New Roman"/>
          <w:b/>
          <w:kern w:val="0"/>
          <w:szCs w:val="21"/>
        </w:rPr>
      </w:pPr>
      <w:r w:rsidRPr="00345B97">
        <w:rPr>
          <w:rFonts w:ascii="Times New Roman" w:eastAsia="宋体" w:hAnsi="Times New Roman" w:cs="Times New Roman" w:hint="eastAsia"/>
          <w:b/>
          <w:kern w:val="0"/>
          <w:szCs w:val="21"/>
        </w:rPr>
        <w:t>参考文献：</w:t>
      </w:r>
    </w:p>
    <w:p w14:paraId="2CDD6731" w14:textId="70680CA9" w:rsidR="00AA5E90" w:rsidRPr="00345B97" w:rsidRDefault="00AA5E90" w:rsidP="00AA5E90">
      <w:pPr>
        <w:pStyle w:val="aa"/>
        <w:rPr>
          <w:rFonts w:ascii="宋体" w:eastAsia="宋体" w:hAnsi="宋体" w:cs="Times New Roman"/>
          <w:kern w:val="0"/>
          <w:sz w:val="15"/>
          <w:szCs w:val="15"/>
        </w:rPr>
      </w:pPr>
      <w:r w:rsidRPr="00345B97">
        <w:rPr>
          <w:rFonts w:ascii="宋体" w:eastAsia="宋体" w:hAnsi="宋体"/>
          <w:sz w:val="15"/>
          <w:szCs w:val="15"/>
        </w:rPr>
        <w:fldChar w:fldCharType="begin"/>
      </w:r>
      <w:r w:rsidRPr="00345B97">
        <w:rPr>
          <w:rFonts w:ascii="宋体" w:eastAsia="宋体" w:hAnsi="宋体"/>
          <w:sz w:val="15"/>
          <w:szCs w:val="15"/>
        </w:rPr>
        <w:instrText xml:space="preserve"> ADDIN ZOTERO_BIBL {"uncited":[],"omitted":[],"custom":[]} CSL_BIBLIOGRAPHY </w:instrText>
      </w:r>
      <w:r w:rsidRPr="00345B97">
        <w:rPr>
          <w:rFonts w:ascii="宋体" w:eastAsia="宋体" w:hAnsi="宋体"/>
          <w:sz w:val="15"/>
          <w:szCs w:val="15"/>
        </w:rPr>
        <w:fldChar w:fldCharType="separate"/>
      </w:r>
      <w:r w:rsidRPr="00345B97">
        <w:rPr>
          <w:rFonts w:ascii="宋体" w:eastAsia="宋体" w:hAnsi="宋体" w:cs="Times New Roman"/>
          <w:kern w:val="0"/>
          <w:sz w:val="15"/>
          <w:szCs w:val="15"/>
        </w:rPr>
        <w:t>[1]</w:t>
      </w:r>
      <w:r w:rsidRPr="00345B97">
        <w:rPr>
          <w:rFonts w:ascii="宋体" w:eastAsia="宋体" w:hAnsi="宋体" w:cs="Times New Roman"/>
          <w:kern w:val="0"/>
          <w:sz w:val="15"/>
          <w:szCs w:val="15"/>
        </w:rPr>
        <w:tab/>
        <w:t>刘郁</w:t>
      </w:r>
      <w:r w:rsidR="0016740C">
        <w:rPr>
          <w:rFonts w:ascii="宋体" w:eastAsia="宋体" w:hAnsi="宋体" w:cs="Times New Roman" w:hint="eastAsia"/>
          <w:kern w:val="0"/>
          <w:sz w:val="15"/>
          <w:szCs w:val="15"/>
        </w:rPr>
        <w:t>,</w:t>
      </w:r>
      <w:r w:rsidRPr="00345B97">
        <w:rPr>
          <w:rFonts w:ascii="宋体" w:eastAsia="宋体" w:hAnsi="宋体" w:cs="Times New Roman"/>
          <w:kern w:val="0"/>
          <w:sz w:val="15"/>
          <w:szCs w:val="15"/>
        </w:rPr>
        <w:t>刘连新</w:t>
      </w:r>
      <w:r w:rsidR="0016740C">
        <w:rPr>
          <w:rFonts w:ascii="宋体" w:eastAsia="宋体" w:hAnsi="宋体" w:cs="Times New Roman" w:hint="eastAsia"/>
          <w:kern w:val="0"/>
          <w:sz w:val="15"/>
          <w:szCs w:val="15"/>
        </w:rPr>
        <w:t>,</w:t>
      </w:r>
      <w:r w:rsidRPr="00345B97">
        <w:rPr>
          <w:rFonts w:ascii="宋体" w:eastAsia="宋体" w:hAnsi="宋体" w:cs="Times New Roman"/>
          <w:kern w:val="0"/>
          <w:sz w:val="15"/>
          <w:szCs w:val="15"/>
        </w:rPr>
        <w:t>高庆宇</w:t>
      </w:r>
      <w:r w:rsidR="0016740C">
        <w:rPr>
          <w:rFonts w:ascii="宋体" w:eastAsia="宋体" w:hAnsi="宋体" w:cs="Times New Roman"/>
          <w:kern w:val="0"/>
          <w:sz w:val="15"/>
          <w:szCs w:val="15"/>
        </w:rPr>
        <w:t>,</w:t>
      </w:r>
      <w:r w:rsidR="0016740C">
        <w:rPr>
          <w:rFonts w:ascii="宋体" w:eastAsia="宋体" w:hAnsi="宋体" w:cs="Times New Roman" w:hint="eastAsia"/>
          <w:kern w:val="0"/>
          <w:sz w:val="15"/>
          <w:szCs w:val="15"/>
        </w:rPr>
        <w:t>等</w:t>
      </w:r>
      <w:r w:rsidRPr="00345B97">
        <w:rPr>
          <w:rFonts w:ascii="宋体" w:eastAsia="宋体" w:hAnsi="宋体" w:cs="Times New Roman"/>
          <w:kern w:val="0"/>
          <w:sz w:val="15"/>
          <w:szCs w:val="15"/>
        </w:rPr>
        <w:t xml:space="preserve"> 橡胶防老剂RD不同分析方法的比较. 化工新型材料, 2012(08 vo 40): 141-143.</w:t>
      </w:r>
    </w:p>
    <w:p w14:paraId="44CC80C4" w14:textId="538F60B3" w:rsidR="00AA5E90" w:rsidRPr="00345B97" w:rsidRDefault="00AA5E90" w:rsidP="00AA5E90">
      <w:pPr>
        <w:pStyle w:val="aa"/>
        <w:rPr>
          <w:rFonts w:ascii="宋体" w:eastAsia="宋体" w:hAnsi="宋体" w:cs="Times New Roman"/>
          <w:kern w:val="0"/>
          <w:sz w:val="15"/>
          <w:szCs w:val="15"/>
        </w:rPr>
      </w:pPr>
      <w:r w:rsidRPr="00345B97">
        <w:rPr>
          <w:rFonts w:ascii="宋体" w:eastAsia="宋体" w:hAnsi="宋体" w:cs="Times New Roman"/>
          <w:kern w:val="0"/>
          <w:sz w:val="15"/>
          <w:szCs w:val="15"/>
        </w:rPr>
        <w:t>[2]</w:t>
      </w:r>
      <w:r w:rsidRPr="00345B97">
        <w:rPr>
          <w:rFonts w:ascii="宋体" w:eastAsia="宋体" w:hAnsi="宋体" w:cs="Times New Roman"/>
          <w:kern w:val="0"/>
          <w:sz w:val="15"/>
          <w:szCs w:val="15"/>
        </w:rPr>
        <w:tab/>
        <w:t>韩笑. 高性能防老剂对纤维与橡胶界面粘合的影响研究. 北京化工大学, 2022..</w:t>
      </w:r>
    </w:p>
    <w:p w14:paraId="7474C15B" w14:textId="114D7494" w:rsidR="00AA5E90" w:rsidRPr="00345B97" w:rsidRDefault="00AA5E90" w:rsidP="00AA5E90">
      <w:pPr>
        <w:pStyle w:val="aa"/>
        <w:rPr>
          <w:rFonts w:ascii="宋体" w:eastAsia="宋体" w:hAnsi="宋体" w:cs="Times New Roman"/>
          <w:kern w:val="0"/>
          <w:sz w:val="15"/>
          <w:szCs w:val="15"/>
        </w:rPr>
      </w:pPr>
      <w:r w:rsidRPr="00345B97">
        <w:rPr>
          <w:rFonts w:ascii="宋体" w:eastAsia="宋体" w:hAnsi="宋体" w:cs="Times New Roman"/>
          <w:kern w:val="0"/>
          <w:sz w:val="15"/>
          <w:szCs w:val="15"/>
        </w:rPr>
        <w:t>[3]</w:t>
      </w:r>
      <w:r w:rsidRPr="00345B97">
        <w:rPr>
          <w:rFonts w:ascii="宋体" w:eastAsia="宋体" w:hAnsi="宋体" w:cs="Times New Roman"/>
          <w:kern w:val="0"/>
          <w:sz w:val="15"/>
          <w:szCs w:val="15"/>
        </w:rPr>
        <w:tab/>
        <w:t>董兴旺</w:t>
      </w:r>
      <w:r w:rsidR="0016740C">
        <w:rPr>
          <w:rFonts w:ascii="宋体" w:eastAsia="宋体" w:hAnsi="宋体" w:cs="Times New Roman"/>
          <w:kern w:val="0"/>
          <w:sz w:val="15"/>
          <w:szCs w:val="15"/>
        </w:rPr>
        <w:t>,</w:t>
      </w:r>
      <w:r w:rsidRPr="00345B97">
        <w:rPr>
          <w:rFonts w:ascii="宋体" w:eastAsia="宋体" w:hAnsi="宋体" w:cs="Times New Roman"/>
          <w:kern w:val="0"/>
          <w:sz w:val="15"/>
          <w:szCs w:val="15"/>
        </w:rPr>
        <w:t>张小飞</w:t>
      </w:r>
      <w:r w:rsidR="0016740C">
        <w:rPr>
          <w:rFonts w:ascii="宋体" w:eastAsia="宋体" w:hAnsi="宋体" w:cs="Times New Roman"/>
          <w:kern w:val="0"/>
          <w:sz w:val="15"/>
          <w:szCs w:val="15"/>
        </w:rPr>
        <w:t>,</w:t>
      </w:r>
      <w:r w:rsidRPr="00345B97">
        <w:rPr>
          <w:rFonts w:ascii="宋体" w:eastAsia="宋体" w:hAnsi="宋体" w:cs="Times New Roman"/>
          <w:kern w:val="0"/>
          <w:sz w:val="15"/>
          <w:szCs w:val="15"/>
        </w:rPr>
        <w:t>任福君</w:t>
      </w:r>
      <w:r w:rsidR="0016740C">
        <w:rPr>
          <w:rFonts w:ascii="宋体" w:eastAsia="宋体" w:hAnsi="宋体" w:cs="Times New Roman" w:hint="eastAsia"/>
          <w:kern w:val="0"/>
          <w:sz w:val="15"/>
          <w:szCs w:val="15"/>
        </w:rPr>
        <w:t>,</w:t>
      </w:r>
      <w:r w:rsidRPr="00345B97">
        <w:rPr>
          <w:rFonts w:ascii="宋体" w:eastAsia="宋体" w:hAnsi="宋体" w:cs="Times New Roman"/>
          <w:kern w:val="0"/>
          <w:sz w:val="15"/>
          <w:szCs w:val="15"/>
        </w:rPr>
        <w:t>等. 混炼工艺对防老剂RD残余量及胶料性能的影响. 轮胎工业, 2020, 40(10): 614-617.</w:t>
      </w:r>
    </w:p>
    <w:p w14:paraId="3E2ABE50" w14:textId="2679D8C5" w:rsidR="00AA5E90" w:rsidRPr="00345B97" w:rsidRDefault="00AA5E90" w:rsidP="00AA5E90">
      <w:pPr>
        <w:pStyle w:val="aa"/>
        <w:rPr>
          <w:rFonts w:ascii="宋体" w:eastAsia="宋体" w:hAnsi="宋体" w:cs="Times New Roman"/>
          <w:kern w:val="0"/>
          <w:sz w:val="15"/>
          <w:szCs w:val="15"/>
        </w:rPr>
      </w:pPr>
      <w:r w:rsidRPr="00345B97">
        <w:rPr>
          <w:rFonts w:ascii="宋体" w:eastAsia="宋体" w:hAnsi="宋体" w:cs="Times New Roman"/>
          <w:kern w:val="0"/>
          <w:sz w:val="15"/>
          <w:szCs w:val="15"/>
        </w:rPr>
        <w:t>[4]</w:t>
      </w:r>
      <w:r w:rsidRPr="00345B97">
        <w:rPr>
          <w:rFonts w:ascii="宋体" w:eastAsia="宋体" w:hAnsi="宋体" w:cs="Times New Roman"/>
          <w:kern w:val="0"/>
          <w:sz w:val="15"/>
          <w:szCs w:val="15"/>
        </w:rPr>
        <w:tab/>
        <w:t>卢佳</w:t>
      </w:r>
      <w:r w:rsidR="0016740C">
        <w:rPr>
          <w:rFonts w:ascii="宋体" w:eastAsia="宋体" w:hAnsi="宋体" w:cs="Times New Roman" w:hint="eastAsia"/>
          <w:kern w:val="0"/>
          <w:sz w:val="15"/>
          <w:szCs w:val="15"/>
        </w:rPr>
        <w:t>,</w:t>
      </w:r>
      <w:r w:rsidRPr="00345B97">
        <w:rPr>
          <w:rFonts w:ascii="宋体" w:eastAsia="宋体" w:hAnsi="宋体" w:cs="Times New Roman"/>
          <w:kern w:val="0"/>
          <w:sz w:val="15"/>
          <w:szCs w:val="15"/>
        </w:rPr>
        <w:t>王璨</w:t>
      </w:r>
      <w:r w:rsidR="0016740C">
        <w:rPr>
          <w:rFonts w:ascii="宋体" w:eastAsia="宋体" w:hAnsi="宋体" w:cs="Times New Roman" w:hint="eastAsia"/>
          <w:kern w:val="0"/>
          <w:sz w:val="15"/>
          <w:szCs w:val="15"/>
        </w:rPr>
        <w:t>,</w:t>
      </w:r>
      <w:r w:rsidRPr="00345B97">
        <w:rPr>
          <w:rFonts w:ascii="宋体" w:eastAsia="宋体" w:hAnsi="宋体" w:cs="Times New Roman"/>
          <w:kern w:val="0"/>
          <w:sz w:val="15"/>
          <w:szCs w:val="15"/>
        </w:rPr>
        <w:t>董栋</w:t>
      </w:r>
      <w:r w:rsidR="0016740C">
        <w:rPr>
          <w:rFonts w:ascii="宋体" w:eastAsia="宋体" w:hAnsi="宋体" w:cs="Times New Roman" w:hint="eastAsia"/>
          <w:kern w:val="0"/>
          <w:sz w:val="15"/>
          <w:szCs w:val="15"/>
        </w:rPr>
        <w:t>.</w:t>
      </w:r>
      <w:r w:rsidR="0016740C">
        <w:rPr>
          <w:rFonts w:ascii="宋体" w:eastAsia="宋体" w:hAnsi="宋体" w:cs="Times New Roman"/>
          <w:kern w:val="0"/>
          <w:sz w:val="15"/>
          <w:szCs w:val="15"/>
        </w:rPr>
        <w:t xml:space="preserve"> </w:t>
      </w:r>
      <w:r w:rsidRPr="00345B97">
        <w:rPr>
          <w:rFonts w:ascii="宋体" w:eastAsia="宋体" w:hAnsi="宋体" w:cs="Times New Roman"/>
          <w:kern w:val="0"/>
          <w:sz w:val="15"/>
          <w:szCs w:val="15"/>
        </w:rPr>
        <w:t>3种胺类防老剂的检测与分析. 橡胶科技, 2016(03 vo 14): 45-48.</w:t>
      </w:r>
    </w:p>
    <w:p w14:paraId="08D3DF74" w14:textId="3B0CE14A" w:rsidR="00AA5E90" w:rsidRPr="00345B97" w:rsidRDefault="00AA5E90" w:rsidP="00AA5E90">
      <w:pPr>
        <w:pStyle w:val="aa"/>
        <w:rPr>
          <w:rFonts w:ascii="宋体" w:eastAsia="宋体" w:hAnsi="宋体" w:cs="Times New Roman"/>
          <w:kern w:val="0"/>
          <w:sz w:val="15"/>
          <w:szCs w:val="15"/>
        </w:rPr>
      </w:pPr>
      <w:r w:rsidRPr="00345B97">
        <w:rPr>
          <w:rFonts w:ascii="宋体" w:eastAsia="宋体" w:hAnsi="宋体" w:cs="Times New Roman"/>
          <w:kern w:val="0"/>
          <w:sz w:val="15"/>
          <w:szCs w:val="15"/>
        </w:rPr>
        <w:t>[5]</w:t>
      </w:r>
      <w:r w:rsidRPr="00345B97">
        <w:rPr>
          <w:rFonts w:ascii="宋体" w:eastAsia="宋体" w:hAnsi="宋体" w:cs="Times New Roman"/>
          <w:kern w:val="0"/>
          <w:sz w:val="15"/>
          <w:szCs w:val="15"/>
        </w:rPr>
        <w:tab/>
        <w:t>张进</w:t>
      </w:r>
      <w:r w:rsidR="0016740C">
        <w:rPr>
          <w:rFonts w:ascii="宋体" w:eastAsia="宋体" w:hAnsi="宋体" w:cs="Times New Roman"/>
          <w:kern w:val="0"/>
          <w:sz w:val="15"/>
          <w:szCs w:val="15"/>
        </w:rPr>
        <w:t>,</w:t>
      </w:r>
      <w:r w:rsidRPr="00345B97">
        <w:rPr>
          <w:rFonts w:ascii="宋体" w:eastAsia="宋体" w:hAnsi="宋体" w:cs="Times New Roman"/>
          <w:kern w:val="0"/>
          <w:sz w:val="15"/>
          <w:szCs w:val="15"/>
        </w:rPr>
        <w:t>李辉</w:t>
      </w:r>
      <w:r w:rsidR="0016740C">
        <w:rPr>
          <w:rFonts w:ascii="宋体" w:eastAsia="宋体" w:hAnsi="宋体" w:cs="Times New Roman"/>
          <w:kern w:val="0"/>
          <w:sz w:val="15"/>
          <w:szCs w:val="15"/>
        </w:rPr>
        <w:t>,</w:t>
      </w:r>
      <w:r w:rsidRPr="00345B97">
        <w:rPr>
          <w:rFonts w:ascii="宋体" w:eastAsia="宋体" w:hAnsi="宋体" w:cs="Times New Roman"/>
          <w:kern w:val="0"/>
          <w:sz w:val="15"/>
          <w:szCs w:val="15"/>
        </w:rPr>
        <w:t>高杨. 防老剂STMQ在轮胎中的应用研究. 轮胎工业, 2022, 42(3): 170-173.</w:t>
      </w:r>
    </w:p>
    <w:p w14:paraId="43301731" w14:textId="5D1AE9B5" w:rsidR="00AA5E90" w:rsidRPr="00345B97" w:rsidRDefault="00AA5E90" w:rsidP="00AA5E90">
      <w:pPr>
        <w:pStyle w:val="aa"/>
        <w:rPr>
          <w:rFonts w:ascii="宋体" w:eastAsia="宋体" w:hAnsi="宋体" w:cs="Times New Roman"/>
          <w:kern w:val="0"/>
          <w:sz w:val="15"/>
          <w:szCs w:val="15"/>
        </w:rPr>
      </w:pPr>
      <w:r w:rsidRPr="00345B97">
        <w:rPr>
          <w:rFonts w:ascii="宋体" w:eastAsia="宋体" w:hAnsi="宋体" w:cs="Times New Roman"/>
          <w:kern w:val="0"/>
          <w:sz w:val="15"/>
          <w:szCs w:val="15"/>
        </w:rPr>
        <w:t>[6]</w:t>
      </w:r>
      <w:r w:rsidRPr="00345B97">
        <w:rPr>
          <w:rFonts w:ascii="宋体" w:eastAsia="宋体" w:hAnsi="宋体" w:cs="Times New Roman"/>
          <w:kern w:val="0"/>
          <w:sz w:val="15"/>
          <w:szCs w:val="15"/>
        </w:rPr>
        <w:tab/>
        <w:t>高杨</w:t>
      </w:r>
      <w:r w:rsidR="0016740C">
        <w:rPr>
          <w:rFonts w:ascii="宋体" w:eastAsia="宋体" w:hAnsi="宋体" w:cs="Times New Roman"/>
          <w:kern w:val="0"/>
          <w:sz w:val="15"/>
          <w:szCs w:val="15"/>
        </w:rPr>
        <w:t>,</w:t>
      </w:r>
      <w:r w:rsidRPr="00345B97">
        <w:rPr>
          <w:rFonts w:ascii="宋体" w:eastAsia="宋体" w:hAnsi="宋体" w:cs="Times New Roman"/>
          <w:kern w:val="0"/>
          <w:sz w:val="15"/>
          <w:szCs w:val="15"/>
        </w:rPr>
        <w:t>张进</w:t>
      </w:r>
      <w:r w:rsidR="0016740C">
        <w:rPr>
          <w:rFonts w:ascii="宋体" w:eastAsia="宋体" w:hAnsi="宋体" w:cs="Times New Roman"/>
          <w:kern w:val="0"/>
          <w:sz w:val="15"/>
          <w:szCs w:val="15"/>
        </w:rPr>
        <w:t>,</w:t>
      </w:r>
      <w:r w:rsidRPr="00345B97">
        <w:rPr>
          <w:rFonts w:ascii="宋体" w:eastAsia="宋体" w:hAnsi="宋体" w:cs="Times New Roman"/>
          <w:kern w:val="0"/>
          <w:sz w:val="15"/>
          <w:szCs w:val="15"/>
        </w:rPr>
        <w:t>李锋伟</w:t>
      </w:r>
      <w:r w:rsidR="0016740C">
        <w:rPr>
          <w:rFonts w:ascii="宋体" w:eastAsia="宋体" w:hAnsi="宋体" w:cs="Times New Roman" w:hint="eastAsia"/>
          <w:kern w:val="0"/>
          <w:sz w:val="15"/>
          <w:szCs w:val="15"/>
        </w:rPr>
        <w:t>,</w:t>
      </w:r>
      <w:r w:rsidRPr="00345B97">
        <w:rPr>
          <w:rFonts w:ascii="宋体" w:eastAsia="宋体" w:hAnsi="宋体" w:cs="Times New Roman"/>
          <w:kern w:val="0"/>
          <w:sz w:val="15"/>
          <w:szCs w:val="15"/>
        </w:rPr>
        <w:t>等. 防老剂挥发性及其轮胎胶料气味的研究. 橡胶工业, 2019, 66(10): 744-749.</w:t>
      </w:r>
    </w:p>
    <w:p w14:paraId="26F69988" w14:textId="31A78586" w:rsidR="00AA5E90" w:rsidRPr="00345B97" w:rsidRDefault="00AA5E90" w:rsidP="00AA5E90">
      <w:pPr>
        <w:pStyle w:val="aa"/>
        <w:rPr>
          <w:rFonts w:ascii="宋体" w:eastAsia="宋体" w:hAnsi="宋体" w:cs="Times New Roman"/>
          <w:kern w:val="0"/>
          <w:sz w:val="15"/>
          <w:szCs w:val="15"/>
        </w:rPr>
      </w:pPr>
      <w:r w:rsidRPr="00345B97">
        <w:rPr>
          <w:rFonts w:ascii="宋体" w:eastAsia="宋体" w:hAnsi="宋体" w:cs="Times New Roman"/>
          <w:kern w:val="0"/>
          <w:sz w:val="15"/>
          <w:szCs w:val="15"/>
        </w:rPr>
        <w:t>[7]</w:t>
      </w:r>
      <w:r w:rsidRPr="00345B97">
        <w:rPr>
          <w:rFonts w:ascii="宋体" w:eastAsia="宋体" w:hAnsi="宋体" w:cs="Times New Roman"/>
          <w:kern w:val="0"/>
          <w:sz w:val="15"/>
          <w:szCs w:val="15"/>
        </w:rPr>
        <w:tab/>
        <w:t>张卫华. 防老剂RD在斜交载重胎中的运用. 科技创新与应用, 2012(25): 70.</w:t>
      </w:r>
    </w:p>
    <w:p w14:paraId="5D6CAB01" w14:textId="7505757E" w:rsidR="00AA5E90" w:rsidRPr="00345B97" w:rsidRDefault="00AA5E90" w:rsidP="00AA5E90">
      <w:pPr>
        <w:pStyle w:val="aa"/>
        <w:rPr>
          <w:rFonts w:ascii="宋体" w:eastAsia="宋体" w:hAnsi="宋体" w:cs="Times New Roman"/>
          <w:kern w:val="0"/>
          <w:sz w:val="15"/>
          <w:szCs w:val="15"/>
        </w:rPr>
      </w:pPr>
      <w:r w:rsidRPr="00345B97">
        <w:rPr>
          <w:rFonts w:ascii="宋体" w:eastAsia="宋体" w:hAnsi="宋体" w:cs="Times New Roman"/>
          <w:kern w:val="0"/>
          <w:sz w:val="15"/>
          <w:szCs w:val="15"/>
        </w:rPr>
        <w:t>[8]</w:t>
      </w:r>
      <w:r w:rsidRPr="00345B97">
        <w:rPr>
          <w:rFonts w:ascii="宋体" w:eastAsia="宋体" w:hAnsi="宋体" w:cs="Times New Roman"/>
          <w:kern w:val="0"/>
          <w:sz w:val="15"/>
          <w:szCs w:val="15"/>
        </w:rPr>
        <w:tab/>
        <w:t>崔淑芳</w:t>
      </w:r>
      <w:r w:rsidR="0016740C">
        <w:rPr>
          <w:rFonts w:ascii="宋体" w:eastAsia="宋体" w:hAnsi="宋体" w:cs="Times New Roman"/>
          <w:kern w:val="0"/>
          <w:sz w:val="15"/>
          <w:szCs w:val="15"/>
        </w:rPr>
        <w:t>,</w:t>
      </w:r>
      <w:r w:rsidRPr="00345B97">
        <w:rPr>
          <w:rFonts w:ascii="宋体" w:eastAsia="宋体" w:hAnsi="宋体" w:cs="Times New Roman"/>
          <w:kern w:val="0"/>
          <w:sz w:val="15"/>
          <w:szCs w:val="15"/>
        </w:rPr>
        <w:t>朱之锋</w:t>
      </w:r>
      <w:r w:rsidR="0016740C">
        <w:rPr>
          <w:rFonts w:ascii="宋体" w:eastAsia="宋体" w:hAnsi="宋体" w:cs="Times New Roman"/>
          <w:kern w:val="0"/>
          <w:sz w:val="15"/>
          <w:szCs w:val="15"/>
        </w:rPr>
        <w:t>,</w:t>
      </w:r>
      <w:r w:rsidRPr="00345B97">
        <w:rPr>
          <w:rFonts w:ascii="宋体" w:eastAsia="宋体" w:hAnsi="宋体" w:cs="Times New Roman"/>
          <w:kern w:val="0"/>
          <w:sz w:val="15"/>
          <w:szCs w:val="15"/>
        </w:rPr>
        <w:t>邓玉霞</w:t>
      </w:r>
      <w:r w:rsidR="0016740C">
        <w:rPr>
          <w:rFonts w:ascii="宋体" w:eastAsia="宋体" w:hAnsi="宋体" w:cs="Times New Roman"/>
          <w:kern w:val="0"/>
          <w:sz w:val="15"/>
          <w:szCs w:val="15"/>
        </w:rPr>
        <w:t>.</w:t>
      </w:r>
      <w:r w:rsidRPr="00345B97">
        <w:rPr>
          <w:rFonts w:ascii="宋体" w:eastAsia="宋体" w:hAnsi="宋体" w:cs="Times New Roman"/>
          <w:kern w:val="0"/>
          <w:sz w:val="15"/>
          <w:szCs w:val="15"/>
        </w:rPr>
        <w:t xml:space="preserve"> 不同厂家防老剂RD性能的比较. 橡胶科技市场, 2007(08): 15-17.</w:t>
      </w:r>
    </w:p>
    <w:p w14:paraId="2CE932D6" w14:textId="55136A5E" w:rsidR="00AA5E90" w:rsidRPr="00345B97" w:rsidRDefault="00AA5E90" w:rsidP="00AA5E90">
      <w:pPr>
        <w:pStyle w:val="aa"/>
        <w:rPr>
          <w:rFonts w:ascii="宋体" w:eastAsia="宋体" w:hAnsi="宋体" w:cs="Times New Roman"/>
          <w:kern w:val="0"/>
          <w:sz w:val="15"/>
          <w:szCs w:val="15"/>
        </w:rPr>
      </w:pPr>
      <w:r w:rsidRPr="00345B97">
        <w:rPr>
          <w:rFonts w:ascii="宋体" w:eastAsia="宋体" w:hAnsi="宋体" w:cs="Times New Roman"/>
          <w:kern w:val="0"/>
          <w:sz w:val="15"/>
          <w:szCs w:val="15"/>
        </w:rPr>
        <w:t>[9]</w:t>
      </w:r>
      <w:r w:rsidRPr="00345B97">
        <w:rPr>
          <w:rFonts w:ascii="宋体" w:eastAsia="宋体" w:hAnsi="宋体" w:cs="Times New Roman"/>
          <w:kern w:val="0"/>
          <w:sz w:val="15"/>
          <w:szCs w:val="15"/>
        </w:rPr>
        <w:tab/>
        <w:t>程正载</w:t>
      </w:r>
      <w:r w:rsidR="0016740C">
        <w:rPr>
          <w:rFonts w:ascii="宋体" w:eastAsia="宋体" w:hAnsi="宋体" w:cs="Times New Roman"/>
          <w:kern w:val="0"/>
          <w:sz w:val="15"/>
          <w:szCs w:val="15"/>
        </w:rPr>
        <w:t>,</w:t>
      </w:r>
      <w:r w:rsidRPr="00345B97">
        <w:rPr>
          <w:rFonts w:ascii="宋体" w:eastAsia="宋体" w:hAnsi="宋体" w:cs="Times New Roman"/>
          <w:kern w:val="0"/>
          <w:sz w:val="15"/>
          <w:szCs w:val="15"/>
        </w:rPr>
        <w:t>周雪</w:t>
      </w:r>
      <w:r w:rsidR="0016740C">
        <w:rPr>
          <w:rFonts w:ascii="宋体" w:eastAsia="宋体" w:hAnsi="宋体" w:cs="Times New Roman"/>
          <w:kern w:val="0"/>
          <w:sz w:val="15"/>
          <w:szCs w:val="15"/>
        </w:rPr>
        <w:t>,</w:t>
      </w:r>
      <w:r w:rsidRPr="00345B97">
        <w:rPr>
          <w:rFonts w:ascii="宋体" w:eastAsia="宋体" w:hAnsi="宋体" w:cs="Times New Roman"/>
          <w:kern w:val="0"/>
          <w:sz w:val="15"/>
          <w:szCs w:val="15"/>
        </w:rPr>
        <w:t>龚凯</w:t>
      </w:r>
      <w:r w:rsidR="0016740C">
        <w:rPr>
          <w:rFonts w:ascii="宋体" w:eastAsia="宋体" w:hAnsi="宋体" w:cs="Times New Roman"/>
          <w:kern w:val="0"/>
          <w:sz w:val="15"/>
          <w:szCs w:val="15"/>
        </w:rPr>
        <w:t>,</w:t>
      </w:r>
      <w:r w:rsidRPr="00345B97">
        <w:rPr>
          <w:rFonts w:ascii="宋体" w:eastAsia="宋体" w:hAnsi="宋体" w:cs="Times New Roman"/>
          <w:kern w:val="0"/>
          <w:sz w:val="15"/>
          <w:szCs w:val="15"/>
        </w:rPr>
        <w:t>等. 几类常用防老剂的合成路线及工业应用. 塑料助剂, 2014(6): 7-11.</w:t>
      </w:r>
    </w:p>
    <w:p w14:paraId="60A1739E" w14:textId="1531FCCB" w:rsidR="00AA5E90" w:rsidRDefault="00AA5E90" w:rsidP="00AA5E90">
      <w:pPr>
        <w:autoSpaceDE w:val="0"/>
        <w:autoSpaceDN w:val="0"/>
        <w:adjustRightInd w:val="0"/>
        <w:ind w:firstLine="420"/>
        <w:jc w:val="left"/>
        <w:rPr>
          <w:rFonts w:ascii="宋体" w:eastAsia="宋体" w:hAnsi="宋体"/>
          <w:szCs w:val="21"/>
        </w:rPr>
      </w:pPr>
      <w:r w:rsidRPr="00345B97">
        <w:rPr>
          <w:rFonts w:ascii="宋体" w:eastAsia="宋体" w:hAnsi="宋体"/>
          <w:sz w:val="15"/>
          <w:szCs w:val="15"/>
        </w:rPr>
        <w:fldChar w:fldCharType="end"/>
      </w:r>
    </w:p>
    <w:p w14:paraId="39BBC286" w14:textId="73227328" w:rsidR="00AA5E90" w:rsidRDefault="00AA5E90" w:rsidP="00AA5E90">
      <w:pPr>
        <w:autoSpaceDE w:val="0"/>
        <w:autoSpaceDN w:val="0"/>
        <w:adjustRightInd w:val="0"/>
        <w:ind w:firstLine="420"/>
        <w:jc w:val="left"/>
        <w:rPr>
          <w:rFonts w:ascii="Times New Roman" w:eastAsia="宋体" w:hAnsi="Times New Roman" w:cs="Times New Roman"/>
          <w:kern w:val="0"/>
          <w:szCs w:val="21"/>
        </w:rPr>
      </w:pPr>
    </w:p>
    <w:p w14:paraId="0BA8B5A1" w14:textId="624C8AC6" w:rsidR="00AA5E90" w:rsidRDefault="00AA5E90" w:rsidP="00AA5E90">
      <w:pPr>
        <w:autoSpaceDE w:val="0"/>
        <w:autoSpaceDN w:val="0"/>
        <w:adjustRightInd w:val="0"/>
        <w:ind w:firstLine="420"/>
        <w:jc w:val="left"/>
        <w:rPr>
          <w:rFonts w:ascii="Times New Roman" w:eastAsia="宋体" w:hAnsi="Times New Roman" w:cs="Times New Roman"/>
          <w:kern w:val="0"/>
          <w:szCs w:val="21"/>
        </w:rPr>
      </w:pPr>
    </w:p>
    <w:p w14:paraId="6FD09CAD" w14:textId="77777777" w:rsidR="00AA5E90" w:rsidRPr="00D52218" w:rsidRDefault="00AA5E90" w:rsidP="00AA5E90">
      <w:pPr>
        <w:jc w:val="center"/>
        <w:rPr>
          <w:rFonts w:ascii="Times New Roman" w:hAnsi="Times New Roman" w:cs="Times New Roman"/>
          <w:b/>
          <w:color w:val="24292F"/>
          <w:sz w:val="44"/>
          <w:szCs w:val="44"/>
          <w:shd w:val="clear" w:color="auto" w:fill="FFFFFF"/>
        </w:rPr>
      </w:pPr>
      <w:r w:rsidRPr="00D52218">
        <w:rPr>
          <w:rFonts w:ascii="Times New Roman" w:hAnsi="Times New Roman" w:cs="Times New Roman"/>
          <w:b/>
          <w:color w:val="24292F"/>
          <w:sz w:val="44"/>
          <w:szCs w:val="44"/>
          <w:shd w:val="clear" w:color="auto" w:fill="FFFFFF"/>
        </w:rPr>
        <w:t>Effects of Increased Use of Antioxidant RD on Rubber Performance</w:t>
      </w:r>
    </w:p>
    <w:p w14:paraId="311780D9" w14:textId="40C2BB1F" w:rsidR="00AA5E90" w:rsidRPr="00D52218" w:rsidRDefault="00AA5E90" w:rsidP="00AA5E90">
      <w:pPr>
        <w:jc w:val="left"/>
        <w:rPr>
          <w:rFonts w:ascii="Times New Roman" w:hAnsi="Times New Roman" w:cs="Times New Roman"/>
          <w:color w:val="24292F"/>
          <w:szCs w:val="21"/>
          <w:shd w:val="clear" w:color="auto" w:fill="FFFFFF"/>
        </w:rPr>
      </w:pPr>
      <w:r w:rsidRPr="008C70B4">
        <w:rPr>
          <w:rFonts w:ascii="ali-55" w:hAnsi="ali-55"/>
          <w:b/>
          <w:color w:val="24292F"/>
          <w:szCs w:val="21"/>
        </w:rPr>
        <w:br/>
      </w:r>
      <w:r w:rsidRPr="00D52218">
        <w:rPr>
          <w:rFonts w:ascii="Times New Roman" w:hAnsi="Times New Roman" w:cs="Times New Roman"/>
          <w:b/>
          <w:color w:val="24292F"/>
          <w:szCs w:val="21"/>
          <w:shd w:val="clear" w:color="auto" w:fill="FFFFFF"/>
        </w:rPr>
        <w:lastRenderedPageBreak/>
        <w:t>Abstract</w:t>
      </w:r>
      <w:r w:rsidRPr="00D52218">
        <w:rPr>
          <w:rFonts w:ascii="Times New Roman" w:hAnsi="Times New Roman" w:cs="Times New Roman"/>
          <w:color w:val="24292F"/>
          <w:szCs w:val="21"/>
          <w:shd w:val="clear" w:color="auto" w:fill="FFFFFF"/>
        </w:rPr>
        <w:t xml:space="preserve">: </w:t>
      </w:r>
      <w:r w:rsidRPr="00AA5E90">
        <w:rPr>
          <w:rFonts w:ascii="Times New Roman" w:hAnsi="Times New Roman" w:cs="Times New Roman"/>
          <w:color w:val="24292F"/>
          <w:szCs w:val="21"/>
          <w:shd w:val="clear" w:color="auto" w:fill="FFFFFF"/>
        </w:rPr>
        <w:t>The influence of RD antioxidant increment application on rubber performance was studied. The results showed that with the increase of TMQ dosage exceeding 1 part, the cross-linking degree of rubber would be reduced to some extent, and the sulfurization time T90 would be shortened. The Mooney viscosity of the mixed rubber would decrease with the increase of TMQ dosage. When the TMQ dosage exceeded 1.5 parts, the fixed tensile stress and tensile strength of the rubber sheet would slightly decrease, the elongation at break would not change significantly, and the tear strength would gradually increase. After 48h and 96h of thermal-oxidative aging, TMQ exhibited good performance in anti-thermal-oxidative aging and long-term anti-thermal-oxidative aging.</w:t>
      </w:r>
    </w:p>
    <w:p w14:paraId="6DB6E32A" w14:textId="7584247E" w:rsidR="00AA5E90" w:rsidRPr="00D52218" w:rsidRDefault="00AA5E90" w:rsidP="00AA5E90">
      <w:pPr>
        <w:jc w:val="left"/>
        <w:rPr>
          <w:rFonts w:ascii="Times New Roman" w:hAnsi="Times New Roman" w:cs="Times New Roman"/>
        </w:rPr>
      </w:pPr>
      <w:r w:rsidRPr="00D52218">
        <w:rPr>
          <w:rFonts w:ascii="Times New Roman" w:hAnsi="Times New Roman" w:cs="Times New Roman"/>
          <w:color w:val="24292F"/>
          <w:szCs w:val="21"/>
        </w:rPr>
        <w:br/>
      </w:r>
      <w:r w:rsidRPr="00D52218">
        <w:rPr>
          <w:rFonts w:ascii="Times New Roman" w:hAnsi="Times New Roman" w:cs="Times New Roman"/>
          <w:b/>
          <w:color w:val="24292F"/>
          <w:szCs w:val="21"/>
          <w:shd w:val="clear" w:color="auto" w:fill="FFFFFF"/>
        </w:rPr>
        <w:t>Keywords</w:t>
      </w:r>
      <w:r w:rsidRPr="00D52218">
        <w:rPr>
          <w:rFonts w:ascii="Times New Roman" w:hAnsi="Times New Roman" w:cs="Times New Roman"/>
          <w:color w:val="24292F"/>
          <w:szCs w:val="21"/>
          <w:shd w:val="clear" w:color="auto" w:fill="FFFFFF"/>
        </w:rPr>
        <w:t xml:space="preserve">: </w:t>
      </w:r>
      <w:r w:rsidRPr="00AA5E90">
        <w:rPr>
          <w:rFonts w:ascii="Times New Roman" w:hAnsi="Times New Roman" w:cs="Times New Roman"/>
          <w:color w:val="24292F"/>
          <w:szCs w:val="21"/>
          <w:shd w:val="clear" w:color="auto" w:fill="FFFFFF"/>
        </w:rPr>
        <w:t>Antioxidant; TMQ; physical properties; heat-aging resistance; long-term heat-aging resistance.</w:t>
      </w:r>
    </w:p>
    <w:p w14:paraId="2D74AAFE" w14:textId="77777777" w:rsidR="00AA5E90" w:rsidRPr="00AA5E90" w:rsidRDefault="00AA5E90" w:rsidP="00AA5E90">
      <w:pPr>
        <w:autoSpaceDE w:val="0"/>
        <w:autoSpaceDN w:val="0"/>
        <w:adjustRightInd w:val="0"/>
        <w:ind w:firstLine="420"/>
        <w:jc w:val="left"/>
        <w:rPr>
          <w:rFonts w:ascii="Times New Roman" w:eastAsia="宋体" w:hAnsi="Times New Roman" w:cs="Times New Roman"/>
          <w:kern w:val="0"/>
          <w:szCs w:val="21"/>
        </w:rPr>
      </w:pPr>
    </w:p>
    <w:sectPr w:rsidR="00AA5E90" w:rsidRPr="00AA5E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D5BC7" w14:textId="77777777" w:rsidR="00CE4701" w:rsidRDefault="00CE4701" w:rsidP="00D85730">
      <w:r>
        <w:separator/>
      </w:r>
    </w:p>
  </w:endnote>
  <w:endnote w:type="continuationSeparator" w:id="0">
    <w:p w14:paraId="7F788921" w14:textId="77777777" w:rsidR="00CE4701" w:rsidRDefault="00CE4701" w:rsidP="00D8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书宋_GBK">
    <w:altName w:val="Malgun Gothic Semilight"/>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i-55">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1EAD" w14:textId="77777777" w:rsidR="00CE4701" w:rsidRDefault="00CE4701" w:rsidP="00D85730">
      <w:r>
        <w:separator/>
      </w:r>
    </w:p>
  </w:footnote>
  <w:footnote w:type="continuationSeparator" w:id="0">
    <w:p w14:paraId="2E89D5F6" w14:textId="77777777" w:rsidR="00CE4701" w:rsidRDefault="00CE4701" w:rsidP="00D85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A2120"/>
    <w:multiLevelType w:val="hybridMultilevel"/>
    <w:tmpl w:val="1982EE8C"/>
    <w:lvl w:ilvl="0" w:tplc="54ACE4F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7CFC2E13"/>
    <w:multiLevelType w:val="hybridMultilevel"/>
    <w:tmpl w:val="F2EC0136"/>
    <w:lvl w:ilvl="0" w:tplc="179AB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15"/>
    <w:rsid w:val="00014C3D"/>
    <w:rsid w:val="00095EED"/>
    <w:rsid w:val="001145C3"/>
    <w:rsid w:val="00167015"/>
    <w:rsid w:val="0016740C"/>
    <w:rsid w:val="00221475"/>
    <w:rsid w:val="002B3CAD"/>
    <w:rsid w:val="002F59C8"/>
    <w:rsid w:val="00345B97"/>
    <w:rsid w:val="00456A3D"/>
    <w:rsid w:val="005D036B"/>
    <w:rsid w:val="007F7A36"/>
    <w:rsid w:val="00821A04"/>
    <w:rsid w:val="00844AA2"/>
    <w:rsid w:val="008800AC"/>
    <w:rsid w:val="00907213"/>
    <w:rsid w:val="009C5B4C"/>
    <w:rsid w:val="00A578BF"/>
    <w:rsid w:val="00A7090D"/>
    <w:rsid w:val="00AA5E90"/>
    <w:rsid w:val="00C22356"/>
    <w:rsid w:val="00C37B32"/>
    <w:rsid w:val="00C95B75"/>
    <w:rsid w:val="00CE4701"/>
    <w:rsid w:val="00CF3B9C"/>
    <w:rsid w:val="00D454DC"/>
    <w:rsid w:val="00D85730"/>
    <w:rsid w:val="00DF0D08"/>
    <w:rsid w:val="00DF64F8"/>
    <w:rsid w:val="00EA65F3"/>
    <w:rsid w:val="00F02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9B17"/>
  <w15:chartTrackingRefBased/>
  <w15:docId w15:val="{E8A2F094-9EB7-470D-BEF3-E0F16E3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0AC"/>
    <w:pPr>
      <w:ind w:firstLineChars="200" w:firstLine="420"/>
    </w:pPr>
  </w:style>
  <w:style w:type="paragraph" w:styleId="a4">
    <w:name w:val="header"/>
    <w:basedOn w:val="a"/>
    <w:link w:val="a5"/>
    <w:uiPriority w:val="99"/>
    <w:unhideWhenUsed/>
    <w:rsid w:val="00D8573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85730"/>
    <w:rPr>
      <w:sz w:val="18"/>
      <w:szCs w:val="18"/>
    </w:rPr>
  </w:style>
  <w:style w:type="paragraph" w:styleId="a6">
    <w:name w:val="footer"/>
    <w:basedOn w:val="a"/>
    <w:link w:val="a7"/>
    <w:uiPriority w:val="99"/>
    <w:unhideWhenUsed/>
    <w:rsid w:val="00D85730"/>
    <w:pPr>
      <w:tabs>
        <w:tab w:val="center" w:pos="4153"/>
        <w:tab w:val="right" w:pos="8306"/>
      </w:tabs>
      <w:snapToGrid w:val="0"/>
      <w:jc w:val="left"/>
    </w:pPr>
    <w:rPr>
      <w:sz w:val="18"/>
      <w:szCs w:val="18"/>
    </w:rPr>
  </w:style>
  <w:style w:type="character" w:customStyle="1" w:styleId="a7">
    <w:name w:val="页脚 字符"/>
    <w:basedOn w:val="a0"/>
    <w:link w:val="a6"/>
    <w:uiPriority w:val="99"/>
    <w:rsid w:val="00D85730"/>
    <w:rPr>
      <w:sz w:val="18"/>
      <w:szCs w:val="18"/>
    </w:rPr>
  </w:style>
  <w:style w:type="paragraph" w:customStyle="1" w:styleId="a8">
    <w:name w:val="地址"/>
    <w:basedOn w:val="a9"/>
    <w:next w:val="a"/>
    <w:rsid w:val="00AA5E90"/>
    <w:pPr>
      <w:spacing w:afterLines="50" w:after="50"/>
      <w:ind w:firstLineChars="0" w:firstLine="0"/>
    </w:pPr>
    <w:rPr>
      <w:rFonts w:eastAsia="方正书宋_GBK"/>
      <w:i w:val="0"/>
      <w:sz w:val="15"/>
    </w:rPr>
  </w:style>
  <w:style w:type="paragraph" w:customStyle="1" w:styleId="a9">
    <w:name w:val="姓名"/>
    <w:basedOn w:val="a"/>
    <w:next w:val="a8"/>
    <w:rsid w:val="00AA5E90"/>
    <w:pPr>
      <w:spacing w:line="320" w:lineRule="exact"/>
      <w:ind w:left="567" w:right="567" w:firstLineChars="200" w:firstLine="200"/>
      <w:jc w:val="center"/>
    </w:pPr>
    <w:rPr>
      <w:rFonts w:ascii="Times New Roman" w:eastAsia="楷体_GB2312" w:hAnsi="Times New Roman" w:cs="Times New Roman"/>
      <w:i/>
      <w:szCs w:val="24"/>
    </w:rPr>
  </w:style>
  <w:style w:type="paragraph" w:styleId="aa">
    <w:name w:val="Bibliography"/>
    <w:basedOn w:val="a"/>
    <w:next w:val="a"/>
    <w:uiPriority w:val="37"/>
    <w:semiHidden/>
    <w:unhideWhenUsed/>
    <w:rsid w:val="00AA5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8660">
      <w:bodyDiv w:val="1"/>
      <w:marLeft w:val="0"/>
      <w:marRight w:val="0"/>
      <w:marTop w:val="0"/>
      <w:marBottom w:val="0"/>
      <w:divBdr>
        <w:top w:val="none" w:sz="0" w:space="0" w:color="auto"/>
        <w:left w:val="none" w:sz="0" w:space="0" w:color="auto"/>
        <w:bottom w:val="none" w:sz="0" w:space="0" w:color="auto"/>
        <w:right w:val="none" w:sz="0" w:space="0" w:color="auto"/>
      </w:divBdr>
    </w:div>
    <w:div w:id="317728462">
      <w:bodyDiv w:val="1"/>
      <w:marLeft w:val="0"/>
      <w:marRight w:val="0"/>
      <w:marTop w:val="0"/>
      <w:marBottom w:val="0"/>
      <w:divBdr>
        <w:top w:val="none" w:sz="0" w:space="0" w:color="auto"/>
        <w:left w:val="none" w:sz="0" w:space="0" w:color="auto"/>
        <w:bottom w:val="none" w:sz="0" w:space="0" w:color="auto"/>
        <w:right w:val="none" w:sz="0" w:space="0" w:color="auto"/>
      </w:divBdr>
    </w:div>
    <w:div w:id="979967353">
      <w:bodyDiv w:val="1"/>
      <w:marLeft w:val="0"/>
      <w:marRight w:val="0"/>
      <w:marTop w:val="0"/>
      <w:marBottom w:val="0"/>
      <w:divBdr>
        <w:top w:val="none" w:sz="0" w:space="0" w:color="auto"/>
        <w:left w:val="none" w:sz="0" w:space="0" w:color="auto"/>
        <w:bottom w:val="none" w:sz="0" w:space="0" w:color="auto"/>
        <w:right w:val="none" w:sz="0" w:space="0" w:color="auto"/>
      </w:divBdr>
    </w:div>
    <w:div w:id="1156727179">
      <w:bodyDiv w:val="1"/>
      <w:marLeft w:val="0"/>
      <w:marRight w:val="0"/>
      <w:marTop w:val="0"/>
      <w:marBottom w:val="0"/>
      <w:divBdr>
        <w:top w:val="none" w:sz="0" w:space="0" w:color="auto"/>
        <w:left w:val="none" w:sz="0" w:space="0" w:color="auto"/>
        <w:bottom w:val="none" w:sz="0" w:space="0" w:color="auto"/>
        <w:right w:val="none" w:sz="0" w:space="0" w:color="auto"/>
      </w:divBdr>
    </w:div>
    <w:div w:id="1364987158">
      <w:bodyDiv w:val="1"/>
      <w:marLeft w:val="0"/>
      <w:marRight w:val="0"/>
      <w:marTop w:val="0"/>
      <w:marBottom w:val="0"/>
      <w:divBdr>
        <w:top w:val="none" w:sz="0" w:space="0" w:color="auto"/>
        <w:left w:val="none" w:sz="0" w:space="0" w:color="auto"/>
        <w:bottom w:val="none" w:sz="0" w:space="0" w:color="auto"/>
        <w:right w:val="none" w:sz="0" w:space="0" w:color="auto"/>
      </w:divBdr>
    </w:div>
    <w:div w:id="1480344634">
      <w:bodyDiv w:val="1"/>
      <w:marLeft w:val="0"/>
      <w:marRight w:val="0"/>
      <w:marTop w:val="0"/>
      <w:marBottom w:val="0"/>
      <w:divBdr>
        <w:top w:val="none" w:sz="0" w:space="0" w:color="auto"/>
        <w:left w:val="none" w:sz="0" w:space="0" w:color="auto"/>
        <w:bottom w:val="none" w:sz="0" w:space="0" w:color="auto"/>
        <w:right w:val="none" w:sz="0" w:space="0" w:color="auto"/>
      </w:divBdr>
    </w:div>
    <w:div w:id="1889293475">
      <w:bodyDiv w:val="1"/>
      <w:marLeft w:val="0"/>
      <w:marRight w:val="0"/>
      <w:marTop w:val="0"/>
      <w:marBottom w:val="0"/>
      <w:divBdr>
        <w:top w:val="none" w:sz="0" w:space="0" w:color="auto"/>
        <w:left w:val="none" w:sz="0" w:space="0" w:color="auto"/>
        <w:bottom w:val="none" w:sz="0" w:space="0" w:color="auto"/>
        <w:right w:val="none" w:sz="0" w:space="0" w:color="auto"/>
      </w:divBdr>
    </w:div>
    <w:div w:id="2018969316">
      <w:bodyDiv w:val="1"/>
      <w:marLeft w:val="0"/>
      <w:marRight w:val="0"/>
      <w:marTop w:val="0"/>
      <w:marBottom w:val="0"/>
      <w:divBdr>
        <w:top w:val="none" w:sz="0" w:space="0" w:color="auto"/>
        <w:left w:val="none" w:sz="0" w:space="0" w:color="auto"/>
        <w:bottom w:val="none" w:sz="0" w:space="0" w:color="auto"/>
        <w:right w:val="none" w:sz="0" w:space="0" w:color="auto"/>
      </w:divBdr>
    </w:div>
    <w:div w:id="21352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DDA90-13A8-4FB0-8BC5-90890C60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2215</Words>
  <Characters>12627</Characters>
  <Application>Microsoft Office Word</Application>
  <DocSecurity>0</DocSecurity>
  <Lines>105</Lines>
  <Paragraphs>29</Paragraphs>
  <ScaleCrop>false</ScaleCrop>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Tang，Baiyu[RD/SHA]</dc:creator>
  <cp:keywords/>
  <dc:description/>
  <cp:lastModifiedBy>高杨（Gao Yang 圣奥化学）</cp:lastModifiedBy>
  <cp:revision>3</cp:revision>
  <dcterms:created xsi:type="dcterms:W3CDTF">2023-07-11T03:07:00Z</dcterms:created>
  <dcterms:modified xsi:type="dcterms:W3CDTF">2023-09-13T05:38:00Z</dcterms:modified>
</cp:coreProperties>
</file>