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C8B64">
      <w:pPr>
        <w:ind w:firstLine="280" w:firstLineChars="1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中橡协炭字2024第（12）号文件</w:t>
      </w:r>
    </w:p>
    <w:p w14:paraId="5E54316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关于召开2024年特种炭黑论坛会议的通知</w:t>
      </w:r>
    </w:p>
    <w:p w14:paraId="6F791CB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8859FB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调整炭黑产业结构，引导企业差异化发展，希望企业在特种炭黑领域有所建树，逐步规范特种炭黑市场，特召开“2024特种炭黑论坛会议暨特种炭黑第二次会议”，会议主题是“规范市场，优化产业结构，发展新质生产力”。</w:t>
      </w:r>
    </w:p>
    <w:p w14:paraId="0A3A1667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会议时间地点</w:t>
      </w:r>
    </w:p>
    <w:p w14:paraId="215186C9">
      <w:pPr>
        <w:numPr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2024年 9 月 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日报到，9 月 25日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会议，9 月 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下午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返程，景德镇昌江区昌南大道紫晶路9号，紫晶宾馆，距离景德镇机场3.6公里，景德镇站6.1公里，距离高铁景德镇北站13公里，宾馆联系人</w:t>
      </w:r>
      <w:r>
        <w:rPr>
          <w:rFonts w:hint="eastAsia" w:ascii="仿宋" w:hAnsi="仿宋" w:eastAsia="仿宋" w:cs="仿宋"/>
          <w:sz w:val="28"/>
          <w:szCs w:val="28"/>
        </w:rPr>
        <w:t>江雪梅，19198332708。</w:t>
      </w:r>
    </w:p>
    <w:p w14:paraId="5A3FCB94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会议主要内容</w:t>
      </w:r>
    </w:p>
    <w:p w14:paraId="4043D6EC"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中国橡胶工业协会炭黑分会秘书长 丁丽萍致辞</w:t>
      </w:r>
    </w:p>
    <w:p w14:paraId="15359E00"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江西黑猫炭黑股份有限公司董事长 魏明致辞</w:t>
      </w:r>
    </w:p>
    <w:p w14:paraId="40FFBD05"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特种炭黑市场现状及趋势展望 安徽黑猫</w:t>
      </w:r>
    </w:p>
    <w:p w14:paraId="04024417"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企业代表</w:t>
      </w:r>
      <w:r>
        <w:rPr>
          <w:rFonts w:hint="eastAsia" w:ascii="仿宋" w:hAnsi="仿宋" w:eastAsia="仿宋" w:cs="仿宋"/>
          <w:sz w:val="28"/>
          <w:szCs w:val="28"/>
        </w:rPr>
        <w:t>发言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--如何规范市场，提高企业竞争力</w:t>
      </w:r>
    </w:p>
    <w:p w14:paraId="27121285"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研讨</w:t>
      </w:r>
      <w:r>
        <w:rPr>
          <w:rFonts w:hint="eastAsia" w:ascii="仿宋" w:hAnsi="仿宋" w:eastAsia="仿宋" w:cs="仿宋"/>
          <w:sz w:val="28"/>
          <w:szCs w:val="28"/>
        </w:rPr>
        <w:t>行业发展趋势及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 xml:space="preserve">愿景 </w:t>
      </w:r>
    </w:p>
    <w:p w14:paraId="04035230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会议费用</w:t>
      </w:r>
    </w:p>
    <w:p w14:paraId="05EEE85C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会员企业参会费用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元/人，非会员企业参会费用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500 元/ </w:t>
      </w:r>
    </w:p>
    <w:p w14:paraId="3954D11D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人，参会费用不含住宿费，住宿费 450 元/间·晚，参会人员提前酒 </w:t>
      </w:r>
    </w:p>
    <w:p w14:paraId="05E70826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店预定，并请参会代表务必于 2024 年 9 月 15 日前将参会费用汇至如下帐户，会议发票会后邮寄。</w:t>
      </w:r>
    </w:p>
    <w:p w14:paraId="22B8AA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汇款地址：名  称---中国橡胶工业协会</w:t>
      </w:r>
    </w:p>
    <w:p w14:paraId="21701BC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开户行---中国工商银行北京六铺炕支行</w:t>
      </w:r>
    </w:p>
    <w:p w14:paraId="64E7646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帐  号---0200022309014402314</w:t>
      </w:r>
    </w:p>
    <w:p w14:paraId="55AF0E3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用  途---2024年炭黑年会会议费（必填）</w:t>
      </w:r>
    </w:p>
    <w:p w14:paraId="5C5A5715">
      <w:pPr>
        <w:spacing w:line="4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EE17A7B">
      <w:pPr>
        <w:spacing w:line="4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2024年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特种炭黑论坛会议</w:t>
      </w:r>
      <w:r>
        <w:rPr>
          <w:rFonts w:hint="eastAsia" w:ascii="仿宋" w:hAnsi="仿宋" w:eastAsia="仿宋" w:cs="仿宋"/>
          <w:b/>
          <w:sz w:val="28"/>
          <w:szCs w:val="28"/>
        </w:rPr>
        <w:t>回执单</w:t>
      </w:r>
    </w:p>
    <w:tbl>
      <w:tblPr>
        <w:tblStyle w:val="2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98"/>
        <w:gridCol w:w="813"/>
        <w:gridCol w:w="770"/>
        <w:gridCol w:w="708"/>
        <w:gridCol w:w="1482"/>
        <w:gridCol w:w="770"/>
        <w:gridCol w:w="1322"/>
      </w:tblGrid>
      <w:tr w14:paraId="0A5F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2" w:type="pct"/>
          </w:tcPr>
          <w:p w14:paraId="7B246F23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4238" w:type="pct"/>
            <w:gridSpan w:val="7"/>
          </w:tcPr>
          <w:p w14:paraId="3FC8833B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7C3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05786AB1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77A1AF5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10D06870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26433D4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7C925CD3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160005E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19EF8DD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162154E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5CB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39701257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1B7C6D4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0F79C059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4CD4D19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1B79CE6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2AF0D80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749C79B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31F6D812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DB8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pct"/>
          </w:tcPr>
          <w:p w14:paraId="5D8EDD65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代表姓名</w:t>
            </w:r>
          </w:p>
        </w:tc>
        <w:tc>
          <w:tcPr>
            <w:tcW w:w="719" w:type="pct"/>
          </w:tcPr>
          <w:p w14:paraId="4CD04647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88" w:type="pct"/>
          </w:tcPr>
          <w:p w14:paraId="6D2502C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462" w:type="pct"/>
          </w:tcPr>
          <w:p w14:paraId="3FE8AF90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25" w:type="pct"/>
          </w:tcPr>
          <w:p w14:paraId="5CA3F95C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889" w:type="pct"/>
          </w:tcPr>
          <w:p w14:paraId="19A2144B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462" w:type="pct"/>
          </w:tcPr>
          <w:p w14:paraId="79F13ADD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793" w:type="pct"/>
          </w:tcPr>
          <w:p w14:paraId="366C2446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3E6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58007BD7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所需房间数：</w:t>
            </w:r>
          </w:p>
        </w:tc>
        <w:tc>
          <w:tcPr>
            <w:tcW w:w="2569" w:type="pct"/>
            <w:gridSpan w:val="4"/>
          </w:tcPr>
          <w:p w14:paraId="259BC524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合住□         单间□</w:t>
            </w:r>
          </w:p>
        </w:tc>
      </w:tr>
      <w:tr w14:paraId="398D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2886DEC3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到会日期、航班、车次</w:t>
            </w:r>
          </w:p>
        </w:tc>
        <w:tc>
          <w:tcPr>
            <w:tcW w:w="2569" w:type="pct"/>
            <w:gridSpan w:val="4"/>
          </w:tcPr>
          <w:p w14:paraId="591C9BAE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26AF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1" w:type="pct"/>
            <w:gridSpan w:val="4"/>
          </w:tcPr>
          <w:p w14:paraId="7D19EFCD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离会日期、航班、车次</w:t>
            </w:r>
          </w:p>
        </w:tc>
        <w:tc>
          <w:tcPr>
            <w:tcW w:w="2569" w:type="pct"/>
            <w:gridSpan w:val="4"/>
          </w:tcPr>
          <w:p w14:paraId="67118887">
            <w:pPr>
              <w:spacing w:line="44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 w14:paraId="36427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请代表于2024年9月15日前将 “回执单”传真至炭黑分会，并及时扫描会议通知中2024炭黑年会二维码进入会议群，炭黑分会联系人：姚新启 刘亚楠，电话 022-27276558/6696，传真022-27276558；E-mail:thfh@sina.com。</w:t>
      </w:r>
    </w:p>
    <w:p w14:paraId="31B92D1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8A6AE4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BCDA02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420754AA">
      <w:pPr>
        <w:spacing w:line="360" w:lineRule="auto"/>
        <w:ind w:firstLine="4480" w:firstLineChars="16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中国橡胶工业协会炭黑分会</w:t>
      </w:r>
    </w:p>
    <w:p w14:paraId="2E47CD4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 w14:paraId="433C60F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25177F3">
      <w:pPr>
        <w:numPr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616C9"/>
    <w:multiLevelType w:val="singleLevel"/>
    <w:tmpl w:val="E9F616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595DAD"/>
    <w:multiLevelType w:val="multilevel"/>
    <w:tmpl w:val="6C595DAD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JhZjk1NDIxZjJkZTM3NTg4YWRkOTA3MTRjYjUifQ=="/>
  </w:docVars>
  <w:rsids>
    <w:rsidRoot w:val="4F4E6052"/>
    <w:rsid w:val="102F5819"/>
    <w:rsid w:val="31210BB1"/>
    <w:rsid w:val="35201624"/>
    <w:rsid w:val="4F4E6052"/>
    <w:rsid w:val="519A28F0"/>
    <w:rsid w:val="6A7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2024-09-05T01:57:00Z</dcterms:created>
  <dc:creator>丁丽萍</dc:creator>
  <cp:lastModifiedBy>丁丽萍</cp:lastModifiedBy>
  <dcterms:modified xsi:type="dcterms:W3CDTF">2024-09-05T02:51:02Z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46665518EE1F406BA64F8FE37061530F_11</vt:lpwstr>
  </property>
</Properties>
</file>